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C3C9" w14:textId="77777777" w:rsidR="00151647" w:rsidRPr="00FA0048" w:rsidRDefault="00151647" w:rsidP="00151647">
      <w:pPr>
        <w:pStyle w:val="NormalWeb"/>
        <w:spacing w:before="2" w:after="2"/>
        <w:jc w:val="right"/>
        <w:rPr>
          <w:rFonts w:ascii="Lucida Grande" w:hAnsi="Lucida Grande"/>
        </w:rPr>
      </w:pPr>
      <w:r w:rsidRPr="00FA0048">
        <w:rPr>
          <w:rFonts w:ascii="Lucida Grande" w:hAnsi="Lucida Grande"/>
        </w:rPr>
        <w:t xml:space="preserve">Company no. 2260991 </w:t>
      </w:r>
    </w:p>
    <w:p w14:paraId="0556F8C6" w14:textId="77777777" w:rsidR="00151647" w:rsidRPr="00FA0048" w:rsidRDefault="00151647" w:rsidP="00151647">
      <w:pPr>
        <w:pStyle w:val="NormalWeb"/>
        <w:spacing w:before="2" w:after="2"/>
        <w:jc w:val="right"/>
        <w:rPr>
          <w:rFonts w:ascii="Lucida Grande" w:hAnsi="Lucida Grande"/>
        </w:rPr>
      </w:pPr>
      <w:r w:rsidRPr="00FA0048">
        <w:rPr>
          <w:rFonts w:ascii="Lucida Grande" w:hAnsi="Lucida Grande"/>
        </w:rPr>
        <w:t xml:space="preserve">Charity no. 800238 </w:t>
      </w:r>
    </w:p>
    <w:p w14:paraId="31C7E4C8" w14:textId="77777777" w:rsidR="00151647" w:rsidRDefault="00151647" w:rsidP="00151647">
      <w:pPr>
        <w:pStyle w:val="NormalWeb"/>
        <w:spacing w:before="2" w:after="2"/>
      </w:pPr>
    </w:p>
    <w:p w14:paraId="671D5B1A" w14:textId="77777777" w:rsidR="00C5005C" w:rsidRDefault="00C5005C" w:rsidP="00151647">
      <w:pPr>
        <w:pStyle w:val="NormalWeb"/>
        <w:spacing w:before="2" w:after="2"/>
        <w:jc w:val="center"/>
        <w:rPr>
          <w:rFonts w:ascii="Lucida Grande" w:hAnsi="Lucida Grande"/>
          <w:b/>
          <w:bCs/>
          <w:sz w:val="24"/>
          <w:szCs w:val="24"/>
        </w:rPr>
      </w:pPr>
    </w:p>
    <w:p w14:paraId="2006C167" w14:textId="77777777" w:rsidR="006D42A6" w:rsidRDefault="006D42A6" w:rsidP="00151647">
      <w:pPr>
        <w:pStyle w:val="NormalWeb"/>
        <w:spacing w:before="2" w:after="2"/>
        <w:jc w:val="center"/>
        <w:rPr>
          <w:rFonts w:ascii="Lucida Grande" w:hAnsi="Lucida Grande"/>
          <w:b/>
          <w:bCs/>
          <w:sz w:val="24"/>
          <w:szCs w:val="24"/>
        </w:rPr>
      </w:pPr>
    </w:p>
    <w:p w14:paraId="5CA0A37F" w14:textId="77777777" w:rsidR="00151647" w:rsidRDefault="00151647" w:rsidP="00151647">
      <w:pPr>
        <w:pStyle w:val="NormalWeb"/>
        <w:spacing w:before="2" w:after="2"/>
        <w:jc w:val="center"/>
        <w:rPr>
          <w:rFonts w:ascii="Lucida Grande" w:hAnsi="Lucida Grande"/>
          <w:b/>
          <w:bCs/>
          <w:sz w:val="24"/>
          <w:szCs w:val="24"/>
        </w:rPr>
      </w:pPr>
      <w:r>
        <w:rPr>
          <w:rFonts w:ascii="Lucida Grande" w:hAnsi="Lucida Grande"/>
          <w:b/>
          <w:bCs/>
          <w:sz w:val="24"/>
          <w:szCs w:val="24"/>
        </w:rPr>
        <w:t>ASSOCIATION OF DENTAL IMPLANTOLOGY</w:t>
      </w:r>
    </w:p>
    <w:p w14:paraId="19AD2CFC" w14:textId="091630C1" w:rsidR="00DF44CA" w:rsidRDefault="001240B1" w:rsidP="00151647">
      <w:pPr>
        <w:pStyle w:val="NormalWeb"/>
        <w:spacing w:before="2" w:after="2"/>
        <w:jc w:val="center"/>
        <w:rPr>
          <w:rFonts w:ascii="Lucida Grande" w:hAnsi="Lucida Grande"/>
          <w:b/>
          <w:bCs/>
          <w:sz w:val="24"/>
          <w:szCs w:val="24"/>
        </w:rPr>
      </w:pPr>
      <w:r>
        <w:rPr>
          <w:rFonts w:ascii="Lucida Grande" w:hAnsi="Lucida Grande"/>
          <w:b/>
          <w:bCs/>
          <w:sz w:val="24"/>
          <w:szCs w:val="24"/>
        </w:rPr>
        <w:t>20</w:t>
      </w:r>
      <w:r w:rsidR="00301D59">
        <w:rPr>
          <w:rFonts w:ascii="Lucida Grande" w:hAnsi="Lucida Grande"/>
          <w:b/>
          <w:bCs/>
          <w:sz w:val="24"/>
          <w:szCs w:val="24"/>
        </w:rPr>
        <w:t>2</w:t>
      </w:r>
      <w:r w:rsidR="00BE4F74">
        <w:rPr>
          <w:rFonts w:ascii="Lucida Grande" w:hAnsi="Lucida Grande"/>
          <w:b/>
          <w:bCs/>
          <w:sz w:val="24"/>
          <w:szCs w:val="24"/>
        </w:rPr>
        <w:t>2</w:t>
      </w:r>
      <w:r w:rsidR="00CE142D">
        <w:rPr>
          <w:rFonts w:ascii="Lucida Grande" w:hAnsi="Lucida Grande"/>
          <w:b/>
          <w:bCs/>
          <w:sz w:val="24"/>
          <w:szCs w:val="24"/>
        </w:rPr>
        <w:t xml:space="preserve"> AGM</w:t>
      </w:r>
    </w:p>
    <w:p w14:paraId="52242BF8" w14:textId="77777777" w:rsidR="00151647" w:rsidRDefault="00151647" w:rsidP="00151647">
      <w:pPr>
        <w:pStyle w:val="NormalWeb"/>
        <w:spacing w:before="2" w:after="2"/>
        <w:rPr>
          <w:rFonts w:ascii="Lucida Grande" w:hAnsi="Lucida Grande"/>
          <w:sz w:val="22"/>
          <w:szCs w:val="22"/>
        </w:rPr>
      </w:pPr>
    </w:p>
    <w:p w14:paraId="6C3CDD0B" w14:textId="77777777" w:rsidR="00C5005C" w:rsidRDefault="00C5005C" w:rsidP="00C75814">
      <w:pPr>
        <w:pStyle w:val="NormalWeb"/>
        <w:spacing w:before="2" w:after="2"/>
        <w:rPr>
          <w:rFonts w:ascii="Lucida Grande" w:hAnsi="Lucida Grande"/>
        </w:rPr>
      </w:pPr>
    </w:p>
    <w:p w14:paraId="30D096ED" w14:textId="7E08443E" w:rsidR="00301D59" w:rsidRPr="00BE4F74" w:rsidRDefault="00151647" w:rsidP="00C75814">
      <w:pPr>
        <w:pStyle w:val="NormalWeb"/>
        <w:spacing w:before="2" w:after="2"/>
        <w:rPr>
          <w:rFonts w:ascii="Lucida Grande" w:hAnsi="Lucida Grande"/>
          <w:lang w:val="en-US"/>
        </w:rPr>
      </w:pPr>
      <w:r w:rsidRPr="00FA0048">
        <w:rPr>
          <w:rFonts w:ascii="Lucida Grande" w:hAnsi="Lucida Grande"/>
        </w:rPr>
        <w:t xml:space="preserve">Notice is hereby given that the </w:t>
      </w:r>
      <w:r w:rsidR="001240B1">
        <w:rPr>
          <w:rFonts w:ascii="Lucida Grande" w:hAnsi="Lucida Grande"/>
        </w:rPr>
        <w:t>20</w:t>
      </w:r>
      <w:r w:rsidR="00301D59">
        <w:rPr>
          <w:rFonts w:ascii="Lucida Grande" w:hAnsi="Lucida Grande"/>
        </w:rPr>
        <w:t>20</w:t>
      </w:r>
      <w:r w:rsidR="00CE142D" w:rsidRPr="00FA0048">
        <w:rPr>
          <w:rFonts w:ascii="Lucida Grande" w:hAnsi="Lucida Grande"/>
        </w:rPr>
        <w:t xml:space="preserve"> </w:t>
      </w:r>
      <w:r w:rsidRPr="00FA0048">
        <w:rPr>
          <w:rFonts w:ascii="Lucida Grande" w:hAnsi="Lucida Grande"/>
        </w:rPr>
        <w:t xml:space="preserve">Annual General Meeting of the </w:t>
      </w:r>
      <w:r w:rsidR="00CE142D" w:rsidRPr="00FA0048">
        <w:rPr>
          <w:rFonts w:ascii="Lucida Grande" w:hAnsi="Lucida Grande"/>
        </w:rPr>
        <w:t>Association of Dental Implantology</w:t>
      </w:r>
      <w:r w:rsidRPr="00FA0048">
        <w:rPr>
          <w:rFonts w:ascii="Lucida Grande" w:hAnsi="Lucida Grande"/>
        </w:rPr>
        <w:t xml:space="preserve"> will be held </w:t>
      </w:r>
      <w:r w:rsidR="00BE4F74">
        <w:rPr>
          <w:rFonts w:ascii="Lucida Grande" w:hAnsi="Lucida Grande"/>
        </w:rPr>
        <w:t>on Saturday 19</w:t>
      </w:r>
      <w:r w:rsidR="00BE4F74">
        <w:rPr>
          <w:rFonts w:ascii="Lucida Grande" w:hAnsi="Lucida Grande"/>
          <w:vertAlign w:val="superscript"/>
        </w:rPr>
        <w:t>th</w:t>
      </w:r>
      <w:r w:rsidR="00BE4F74">
        <w:rPr>
          <w:rFonts w:ascii="Lucida Grande" w:hAnsi="Lucida Grande"/>
        </w:rPr>
        <w:t xml:space="preserve"> </w:t>
      </w:r>
      <w:r w:rsidR="001240B1">
        <w:rPr>
          <w:rFonts w:ascii="Lucida Grande" w:hAnsi="Lucida Grande"/>
          <w:lang w:val="en-US"/>
        </w:rPr>
        <w:t>November 20</w:t>
      </w:r>
      <w:r w:rsidR="00301D59">
        <w:rPr>
          <w:rFonts w:ascii="Lucida Grande" w:hAnsi="Lucida Grande"/>
          <w:lang w:val="en-US"/>
        </w:rPr>
        <w:t>2</w:t>
      </w:r>
      <w:r w:rsidR="00BE4F74">
        <w:rPr>
          <w:rFonts w:ascii="Lucida Grande" w:hAnsi="Lucida Grande"/>
          <w:lang w:val="en-US"/>
        </w:rPr>
        <w:t xml:space="preserve">2 at the Royal College of Physicians, </w:t>
      </w:r>
      <w:r w:rsidR="00BE4F74" w:rsidRPr="00BE4F74">
        <w:rPr>
          <w:rFonts w:ascii="Lucida Grande" w:hAnsi="Lucida Grande"/>
          <w:lang w:val="en-US"/>
        </w:rPr>
        <w:t>11 St Andrews Pl, NW1 4LE</w:t>
      </w:r>
      <w:r w:rsidR="00BE4F74">
        <w:rPr>
          <w:rFonts w:ascii="Lucida Grande" w:hAnsi="Lucida Grande"/>
          <w:lang w:val="en-US"/>
        </w:rPr>
        <w:t>.</w:t>
      </w:r>
    </w:p>
    <w:p w14:paraId="649EA8AB" w14:textId="77777777" w:rsidR="00301D59" w:rsidRDefault="00301D59" w:rsidP="00C75814">
      <w:pPr>
        <w:pStyle w:val="NormalWeb"/>
        <w:spacing w:before="2" w:after="2"/>
        <w:rPr>
          <w:rFonts w:ascii="Lucida Grande" w:hAnsi="Lucida Grande"/>
          <w:lang w:val="en-US"/>
        </w:rPr>
      </w:pPr>
    </w:p>
    <w:p w14:paraId="20F73DE1" w14:textId="4E35E49F" w:rsidR="00C75814" w:rsidRPr="001240B1" w:rsidRDefault="00C75814" w:rsidP="00C75814">
      <w:pPr>
        <w:pStyle w:val="NormalWeb"/>
        <w:spacing w:before="2" w:after="2"/>
        <w:rPr>
          <w:rFonts w:ascii="Lucida Grande" w:hAnsi="Lucida Grande"/>
        </w:rPr>
      </w:pPr>
      <w:r w:rsidRPr="00C75814">
        <w:rPr>
          <w:rFonts w:ascii="Lucida Grande" w:hAnsi="Lucida Grande"/>
        </w:rPr>
        <w:t>Please refer to the ADI Articles of Association for details of the conduct of ADI General Meetings.</w:t>
      </w:r>
    </w:p>
    <w:p w14:paraId="628C01E6" w14:textId="77777777" w:rsidR="00151647" w:rsidRPr="00FA0048" w:rsidRDefault="00151647" w:rsidP="00151647">
      <w:pPr>
        <w:pStyle w:val="NormalWeb"/>
        <w:spacing w:before="2" w:after="2"/>
      </w:pPr>
    </w:p>
    <w:p w14:paraId="3031BA62" w14:textId="6900AAC4" w:rsidR="00151647" w:rsidRPr="00FA0048" w:rsidRDefault="00151647" w:rsidP="00151647">
      <w:pPr>
        <w:pStyle w:val="NormalWeb"/>
        <w:spacing w:before="2" w:after="2"/>
        <w:rPr>
          <w:rFonts w:ascii="Lucida Grande" w:hAnsi="Lucida Grande"/>
        </w:rPr>
      </w:pPr>
      <w:r w:rsidRPr="00FA0048">
        <w:rPr>
          <w:rFonts w:ascii="Lucida Grande" w:hAnsi="Lucida Grande"/>
        </w:rPr>
        <w:t xml:space="preserve">If you are unable to attend and would like to send your </w:t>
      </w:r>
      <w:proofErr w:type="gramStart"/>
      <w:r w:rsidRPr="00FA0048">
        <w:rPr>
          <w:rFonts w:ascii="Lucida Grande" w:hAnsi="Lucida Grande"/>
        </w:rPr>
        <w:t>apologies</w:t>
      </w:r>
      <w:proofErr w:type="gramEnd"/>
      <w:r w:rsidRPr="00FA0048">
        <w:rPr>
          <w:rFonts w:ascii="Lucida Grande" w:hAnsi="Lucida Grande"/>
        </w:rPr>
        <w:t xml:space="preserve"> please do so by emailing the </w:t>
      </w:r>
      <w:r w:rsidR="00BE4F74">
        <w:rPr>
          <w:rFonts w:ascii="Lucida Grande" w:hAnsi="Lucida Grande"/>
        </w:rPr>
        <w:t xml:space="preserve">Acting </w:t>
      </w:r>
      <w:r w:rsidRPr="00FA0048">
        <w:rPr>
          <w:rFonts w:ascii="Lucida Grande" w:hAnsi="Lucida Grande"/>
        </w:rPr>
        <w:t xml:space="preserve">Executive Director </w:t>
      </w:r>
      <w:r w:rsidR="00BE4F74">
        <w:rPr>
          <w:rFonts w:ascii="Lucida Grande" w:hAnsi="Lucida Grande"/>
        </w:rPr>
        <w:t>Richard Cantillon</w:t>
      </w:r>
      <w:r w:rsidRPr="00FA0048">
        <w:rPr>
          <w:rFonts w:ascii="Lucida Grande" w:hAnsi="Lucida Grande"/>
        </w:rPr>
        <w:t xml:space="preserve"> </w:t>
      </w:r>
      <w:r w:rsidR="00BF2BF4" w:rsidRPr="00FA0048">
        <w:rPr>
          <w:rFonts w:ascii="Lucida Grande" w:hAnsi="Lucida Grande"/>
        </w:rPr>
        <w:t>(</w:t>
      </w:r>
      <w:hyperlink r:id="rId7" w:history="1">
        <w:r w:rsidR="00301D59" w:rsidRPr="006B4072">
          <w:rPr>
            <w:rStyle w:val="Hyperlink"/>
            <w:rFonts w:ascii="Lucida Grande" w:hAnsi="Lucida Grande"/>
          </w:rPr>
          <w:t>inf</w:t>
        </w:r>
        <w:r w:rsidR="00301D59" w:rsidRPr="006B4072">
          <w:rPr>
            <w:rStyle w:val="Hyperlink"/>
            <w:rFonts w:ascii="Lucida Grande" w:hAnsi="Lucida Grande"/>
          </w:rPr>
          <w:t>o</w:t>
        </w:r>
        <w:r w:rsidR="00301D59" w:rsidRPr="006B4072">
          <w:rPr>
            <w:rStyle w:val="Hyperlink"/>
            <w:rFonts w:ascii="Lucida Grande" w:hAnsi="Lucida Grande"/>
          </w:rPr>
          <w:t>@adi.org.uk</w:t>
        </w:r>
      </w:hyperlink>
      <w:r w:rsidR="00BF2BF4" w:rsidRPr="00FA0048">
        <w:rPr>
          <w:rFonts w:ascii="Lucida Grande" w:hAnsi="Lucida Grande"/>
        </w:rPr>
        <w:t>).</w:t>
      </w:r>
      <w:r w:rsidR="00301D59">
        <w:rPr>
          <w:rFonts w:ascii="Lucida Grande" w:hAnsi="Lucida Grande"/>
        </w:rPr>
        <w:t xml:space="preserve"> </w:t>
      </w:r>
    </w:p>
    <w:p w14:paraId="7EC815AB" w14:textId="77777777" w:rsidR="00151647" w:rsidRPr="00FA0048" w:rsidRDefault="00151647" w:rsidP="00151647">
      <w:pPr>
        <w:pStyle w:val="NormalWeb"/>
        <w:spacing w:before="2" w:after="2"/>
      </w:pPr>
    </w:p>
    <w:p w14:paraId="5CF439AE" w14:textId="77777777" w:rsidR="00151647" w:rsidRPr="00FA0048" w:rsidRDefault="00151647" w:rsidP="00151647">
      <w:pPr>
        <w:pStyle w:val="NormalWeb"/>
        <w:spacing w:before="2" w:after="2"/>
        <w:rPr>
          <w:rFonts w:ascii="Lucida Grande" w:hAnsi="Lucida Grande"/>
        </w:rPr>
      </w:pPr>
      <w:r w:rsidRPr="00FA0048">
        <w:rPr>
          <w:rFonts w:ascii="Lucida Grande" w:hAnsi="Lucida Grande"/>
        </w:rPr>
        <w:t xml:space="preserve">The following business will be transacted: </w:t>
      </w:r>
    </w:p>
    <w:p w14:paraId="2055AC18" w14:textId="77777777" w:rsidR="00151647" w:rsidRDefault="00151647" w:rsidP="00151647">
      <w:pPr>
        <w:pStyle w:val="NormalWeb"/>
        <w:spacing w:before="2" w:after="2"/>
      </w:pPr>
    </w:p>
    <w:p w14:paraId="11B7CD11" w14:textId="77777777" w:rsidR="00151647" w:rsidRPr="00FA0048" w:rsidRDefault="00151647" w:rsidP="00151647">
      <w:pPr>
        <w:pStyle w:val="NormalWeb"/>
        <w:spacing w:before="2" w:after="2"/>
      </w:pPr>
      <w:r w:rsidRPr="00FA0048">
        <w:rPr>
          <w:rFonts w:ascii="Lucida Grande" w:hAnsi="Lucida Grande"/>
        </w:rPr>
        <w:t xml:space="preserve">1. APOLOGIES </w:t>
      </w:r>
    </w:p>
    <w:p w14:paraId="5342CF6E" w14:textId="77777777" w:rsidR="00151647" w:rsidRPr="00FA0048" w:rsidRDefault="00151647" w:rsidP="00151647">
      <w:pPr>
        <w:pStyle w:val="NormalWeb"/>
        <w:spacing w:before="2" w:after="2"/>
        <w:rPr>
          <w:rFonts w:ascii="Lucida Grande" w:hAnsi="Lucida Grande"/>
        </w:rPr>
      </w:pPr>
    </w:p>
    <w:p w14:paraId="451C8906" w14:textId="08799F27" w:rsidR="002810FA" w:rsidRPr="00FA0048" w:rsidRDefault="00151647" w:rsidP="00151647">
      <w:pPr>
        <w:pStyle w:val="NormalWeb"/>
        <w:spacing w:before="2" w:after="2"/>
        <w:rPr>
          <w:rFonts w:ascii="Lucida Grande" w:hAnsi="Lucida Grande"/>
        </w:rPr>
      </w:pPr>
      <w:r w:rsidRPr="00FA0048">
        <w:rPr>
          <w:rFonts w:ascii="Lucida Grande" w:hAnsi="Lucida Grande"/>
        </w:rPr>
        <w:t>2. MINUTES</w:t>
      </w:r>
      <w:r w:rsidRPr="00FA0048">
        <w:rPr>
          <w:rFonts w:ascii="Lucida Grande" w:hAnsi="Lucida Grande"/>
        </w:rPr>
        <w:br/>
      </w:r>
      <w:r w:rsidR="002810FA" w:rsidRPr="00FA0048">
        <w:rPr>
          <w:rFonts w:ascii="Lucida Grande" w:hAnsi="Lucida Grande"/>
        </w:rPr>
        <w:t xml:space="preserve">    </w:t>
      </w:r>
      <w:r w:rsidRPr="00FA0048">
        <w:rPr>
          <w:rFonts w:ascii="Lucida Grande" w:hAnsi="Lucida Grande"/>
        </w:rPr>
        <w:t>M</w:t>
      </w:r>
      <w:r w:rsidR="002810FA" w:rsidRPr="00FA0048">
        <w:rPr>
          <w:rFonts w:ascii="Lucida Grande" w:hAnsi="Lucida Grande"/>
        </w:rPr>
        <w:t xml:space="preserve">inutes of the last AGM held on </w:t>
      </w:r>
      <w:r w:rsidR="00BE4F74">
        <w:rPr>
          <w:rFonts w:ascii="Lucida Grande" w:hAnsi="Lucida Grande"/>
        </w:rPr>
        <w:t>6th November 2021</w:t>
      </w:r>
    </w:p>
    <w:p w14:paraId="72C191C1" w14:textId="77777777" w:rsidR="00151647" w:rsidRPr="00FA0048" w:rsidRDefault="00151647" w:rsidP="00151647">
      <w:pPr>
        <w:pStyle w:val="NormalWeb"/>
        <w:spacing w:before="2" w:after="2"/>
        <w:rPr>
          <w:rFonts w:ascii="Lucida Grande" w:hAnsi="Lucida Grande"/>
        </w:rPr>
      </w:pPr>
    </w:p>
    <w:p w14:paraId="07018C82" w14:textId="77777777" w:rsidR="00151647" w:rsidRPr="00FA0048" w:rsidRDefault="00151647" w:rsidP="00151647">
      <w:pPr>
        <w:pStyle w:val="NormalWeb"/>
        <w:spacing w:before="2" w:after="2"/>
        <w:rPr>
          <w:rFonts w:ascii="Lucida Grande" w:hAnsi="Lucida Grande"/>
        </w:rPr>
      </w:pPr>
      <w:r w:rsidRPr="00FA0048">
        <w:rPr>
          <w:rFonts w:ascii="Lucida Grande" w:hAnsi="Lucida Grande"/>
        </w:rPr>
        <w:t>3. MATTERS ARISING FROM THE MINUTES</w:t>
      </w:r>
      <w:r w:rsidRPr="00FA0048">
        <w:rPr>
          <w:rFonts w:ascii="Lucida Grande" w:hAnsi="Lucida Grande"/>
        </w:rPr>
        <w:br/>
      </w:r>
    </w:p>
    <w:p w14:paraId="61780036" w14:textId="77777777" w:rsidR="00151647" w:rsidRPr="00FA0048" w:rsidRDefault="004F12CF" w:rsidP="00151647">
      <w:pPr>
        <w:pStyle w:val="NormalWeb"/>
        <w:spacing w:before="2" w:after="2"/>
      </w:pPr>
      <w:r w:rsidRPr="00FA0048">
        <w:rPr>
          <w:rFonts w:ascii="Lucida Grande" w:hAnsi="Lucida Grande"/>
        </w:rPr>
        <w:t>4</w:t>
      </w:r>
      <w:r w:rsidR="00151647" w:rsidRPr="00FA0048">
        <w:rPr>
          <w:rFonts w:ascii="Lucida Grande" w:hAnsi="Lucida Grande"/>
        </w:rPr>
        <w:t xml:space="preserve">. REPORT FROM THE PRESIDENT </w:t>
      </w:r>
    </w:p>
    <w:p w14:paraId="53ACFF2B" w14:textId="77777777" w:rsidR="00151647" w:rsidRPr="00FA0048" w:rsidRDefault="00151647" w:rsidP="00151647">
      <w:pPr>
        <w:pStyle w:val="NormalWeb"/>
        <w:spacing w:before="2" w:after="2"/>
        <w:rPr>
          <w:rFonts w:ascii="Lucida Grande" w:hAnsi="Lucida Grande"/>
        </w:rPr>
      </w:pPr>
    </w:p>
    <w:p w14:paraId="2EC5EF83" w14:textId="45DD70AC" w:rsidR="002810FA" w:rsidRPr="00FA0048" w:rsidRDefault="004F12CF" w:rsidP="00151647">
      <w:pPr>
        <w:pStyle w:val="NormalWeb"/>
        <w:spacing w:before="2" w:after="2"/>
        <w:rPr>
          <w:rFonts w:ascii="Lucida Grande" w:hAnsi="Lucida Grande"/>
        </w:rPr>
      </w:pPr>
      <w:r w:rsidRPr="00FA0048">
        <w:rPr>
          <w:rFonts w:ascii="Lucida Grande" w:hAnsi="Lucida Grande"/>
        </w:rPr>
        <w:t>5</w:t>
      </w:r>
      <w:r w:rsidR="00151647" w:rsidRPr="00FA0048">
        <w:rPr>
          <w:rFonts w:ascii="Lucida Grande" w:hAnsi="Lucida Grande"/>
        </w:rPr>
        <w:t>. REPORT FROM THE TREASURER</w:t>
      </w:r>
      <w:r w:rsidR="00151647" w:rsidRPr="00FA0048">
        <w:rPr>
          <w:rFonts w:ascii="Lucida Grande" w:hAnsi="Lucida Grande"/>
        </w:rPr>
        <w:br/>
      </w:r>
      <w:r w:rsidR="002810FA" w:rsidRPr="00FA0048">
        <w:rPr>
          <w:rFonts w:ascii="Lucida Grande" w:hAnsi="Lucida Grande"/>
        </w:rPr>
        <w:t xml:space="preserve">    </w:t>
      </w:r>
      <w:r w:rsidR="00151647" w:rsidRPr="00FA0048">
        <w:rPr>
          <w:rFonts w:ascii="Lucida Grande" w:hAnsi="Lucida Grande"/>
        </w:rPr>
        <w:t>To adopt the Accounts</w:t>
      </w:r>
      <w:r w:rsidR="001240B1">
        <w:rPr>
          <w:rFonts w:ascii="Lucida Grande" w:hAnsi="Lucida Grande"/>
        </w:rPr>
        <w:t xml:space="preserve"> for the year ended 31 July 20</w:t>
      </w:r>
      <w:r w:rsidR="00301D59">
        <w:rPr>
          <w:rFonts w:ascii="Lucida Grande" w:hAnsi="Lucida Grande"/>
        </w:rPr>
        <w:t>2</w:t>
      </w:r>
      <w:r w:rsidR="00BE4F74">
        <w:rPr>
          <w:rFonts w:ascii="Lucida Grande" w:hAnsi="Lucida Grande"/>
        </w:rPr>
        <w:t>1</w:t>
      </w:r>
    </w:p>
    <w:p w14:paraId="7A8234BA" w14:textId="19F2B763" w:rsidR="002810FA" w:rsidRPr="00FA0048" w:rsidRDefault="002810FA" w:rsidP="002810FA">
      <w:pPr>
        <w:pStyle w:val="NormalWeb"/>
        <w:spacing w:before="2" w:after="2"/>
        <w:rPr>
          <w:rFonts w:ascii="Lucida Grande" w:hAnsi="Lucida Grande"/>
        </w:rPr>
      </w:pPr>
      <w:r w:rsidRPr="00FA0048">
        <w:rPr>
          <w:rFonts w:ascii="Lucida Grande" w:hAnsi="Lucida Grande"/>
        </w:rPr>
        <w:t xml:space="preserve">    </w:t>
      </w:r>
      <w:r w:rsidR="00151647" w:rsidRPr="00FA0048">
        <w:rPr>
          <w:rFonts w:ascii="Lucida Grande" w:hAnsi="Lucida Grande"/>
        </w:rPr>
        <w:t>T</w:t>
      </w:r>
      <w:r w:rsidR="001240B1">
        <w:rPr>
          <w:rFonts w:ascii="Lucida Grande" w:hAnsi="Lucida Grande"/>
        </w:rPr>
        <w:t>o adopt membership fees for 202</w:t>
      </w:r>
      <w:r w:rsidR="00BE4F74">
        <w:rPr>
          <w:rFonts w:ascii="Lucida Grande" w:hAnsi="Lucida Grande"/>
        </w:rPr>
        <w:t>3</w:t>
      </w:r>
      <w:r w:rsidR="00151647" w:rsidRPr="00FA0048">
        <w:rPr>
          <w:rFonts w:ascii="Lucida Grande" w:hAnsi="Lucida Grande"/>
        </w:rPr>
        <w:br/>
      </w:r>
      <w:r w:rsidRPr="00FA0048">
        <w:rPr>
          <w:rFonts w:ascii="Lucida Grande" w:hAnsi="Lucida Grande"/>
        </w:rPr>
        <w:t xml:space="preserve">    </w:t>
      </w:r>
      <w:r w:rsidR="00151647" w:rsidRPr="00FA0048">
        <w:rPr>
          <w:rFonts w:ascii="Lucida Grande" w:hAnsi="Lucida Grande"/>
        </w:rPr>
        <w:t xml:space="preserve">To elect the </w:t>
      </w:r>
      <w:proofErr w:type="gramStart"/>
      <w:r w:rsidR="00151647" w:rsidRPr="00FA0048">
        <w:rPr>
          <w:rFonts w:ascii="Lucida Grande" w:hAnsi="Lucida Grande"/>
        </w:rPr>
        <w:t>Accountant</w:t>
      </w:r>
      <w:proofErr w:type="gramEnd"/>
      <w:r w:rsidR="00151647" w:rsidRPr="00FA0048">
        <w:rPr>
          <w:rFonts w:ascii="Lucida Grande" w:hAnsi="Lucida Grande"/>
        </w:rPr>
        <w:t xml:space="preserve"> for the ensuing year </w:t>
      </w:r>
    </w:p>
    <w:p w14:paraId="702DAFFD" w14:textId="77777777" w:rsidR="002810FA" w:rsidRPr="00FA0048" w:rsidRDefault="002810FA" w:rsidP="002810FA">
      <w:pPr>
        <w:pStyle w:val="NormalWeb"/>
        <w:spacing w:before="2" w:after="2"/>
        <w:rPr>
          <w:rFonts w:ascii="Lucida Grande" w:hAnsi="Lucida Grande"/>
          <w:i/>
        </w:rPr>
      </w:pPr>
    </w:p>
    <w:p w14:paraId="7731975E" w14:textId="083909B7" w:rsidR="001240B1" w:rsidRPr="00BE4F74" w:rsidRDefault="004F12CF" w:rsidP="001240B1">
      <w:pPr>
        <w:pStyle w:val="NormalWeb"/>
        <w:spacing w:before="2" w:after="2"/>
        <w:rPr>
          <w:rFonts w:ascii="Lucida Grande" w:hAnsi="Lucida Grande"/>
          <w:lang w:val="en-US"/>
        </w:rPr>
      </w:pPr>
      <w:r w:rsidRPr="00FA0048">
        <w:rPr>
          <w:rFonts w:ascii="Lucida Grande" w:hAnsi="Lucida Grande"/>
        </w:rPr>
        <w:t xml:space="preserve">6. </w:t>
      </w:r>
      <w:r w:rsidR="001240B1" w:rsidRPr="00FA0048">
        <w:rPr>
          <w:rFonts w:ascii="Lucida Grande" w:hAnsi="Lucida Grande"/>
        </w:rPr>
        <w:t>ANY OTHER BUSINESS</w:t>
      </w:r>
    </w:p>
    <w:p w14:paraId="504ED607" w14:textId="77777777" w:rsidR="00293A1B" w:rsidRPr="00FA0048" w:rsidRDefault="00293A1B" w:rsidP="004F12CF">
      <w:pPr>
        <w:pStyle w:val="NormalWeb"/>
        <w:spacing w:before="2" w:after="2"/>
        <w:rPr>
          <w:rFonts w:ascii="Lucida Grande" w:hAnsi="Lucida Grande"/>
        </w:rPr>
      </w:pPr>
    </w:p>
    <w:p w14:paraId="7C85B1B0" w14:textId="77777777" w:rsidR="00032D7A" w:rsidRDefault="00032D7A" w:rsidP="001240B1">
      <w:pPr>
        <w:pStyle w:val="NormalWeb"/>
        <w:spacing w:before="2" w:after="2"/>
        <w:rPr>
          <w:rFonts w:ascii="Lucida Grande" w:hAnsi="Lucida Grande"/>
          <w:bCs/>
          <w:lang w:val="en-US"/>
        </w:rPr>
      </w:pPr>
    </w:p>
    <w:p w14:paraId="5B9C6A66" w14:textId="77777777" w:rsidR="00032D7A" w:rsidRDefault="00032D7A" w:rsidP="00032D7A">
      <w:pPr>
        <w:pStyle w:val="NormalWeb"/>
        <w:spacing w:before="2" w:after="2"/>
        <w:rPr>
          <w:rFonts w:ascii="Lucida Grande" w:hAnsi="Lucida Grande"/>
          <w:szCs w:val="22"/>
        </w:rPr>
      </w:pPr>
      <w:r w:rsidRPr="00852D81">
        <w:rPr>
          <w:rFonts w:ascii="Lucida Grande" w:hAnsi="Lucida Grande"/>
          <w:i/>
          <w:szCs w:val="22"/>
        </w:rPr>
        <w:t>Plea</w:t>
      </w:r>
      <w:r>
        <w:rPr>
          <w:rFonts w:ascii="Lucida Grande" w:hAnsi="Lucida Grande"/>
          <w:i/>
          <w:szCs w:val="22"/>
        </w:rPr>
        <w:t>se refer to the ADI Articles of Association (available from the ADI website www.adi.org.uk)</w:t>
      </w:r>
      <w:r w:rsidRPr="00852D81">
        <w:rPr>
          <w:rFonts w:ascii="Lucida Grande" w:hAnsi="Lucida Grande"/>
          <w:i/>
          <w:szCs w:val="22"/>
        </w:rPr>
        <w:t xml:space="preserve"> for details of the </w:t>
      </w:r>
      <w:r>
        <w:rPr>
          <w:rFonts w:ascii="Lucida Grande" w:hAnsi="Lucida Grande"/>
          <w:i/>
          <w:szCs w:val="22"/>
        </w:rPr>
        <w:t>conduct of ADI General Meetings.</w:t>
      </w:r>
    </w:p>
    <w:p w14:paraId="3469D851" w14:textId="77777777" w:rsidR="00032D7A" w:rsidRDefault="00032D7A" w:rsidP="001240B1">
      <w:pPr>
        <w:pStyle w:val="NormalWeb"/>
        <w:spacing w:before="2" w:after="2"/>
        <w:rPr>
          <w:rFonts w:ascii="Lucida Grande" w:hAnsi="Lucida Grande"/>
          <w:bCs/>
          <w:lang w:val="en-US"/>
        </w:rPr>
      </w:pPr>
    </w:p>
    <w:p w14:paraId="12ACA218" w14:textId="77777777" w:rsidR="00032D7A" w:rsidRDefault="00032D7A" w:rsidP="001240B1">
      <w:pPr>
        <w:pStyle w:val="NormalWeb"/>
        <w:spacing w:before="2" w:after="2"/>
        <w:rPr>
          <w:rFonts w:ascii="Lucida Grande" w:hAnsi="Lucida Grande"/>
          <w:bCs/>
          <w:lang w:val="en-US"/>
        </w:rPr>
      </w:pPr>
    </w:p>
    <w:p w14:paraId="03D335DC" w14:textId="77777777" w:rsidR="00032D7A" w:rsidRDefault="00032D7A" w:rsidP="001240B1">
      <w:pPr>
        <w:pStyle w:val="NormalWeb"/>
        <w:spacing w:before="2" w:after="2"/>
        <w:rPr>
          <w:rFonts w:ascii="Lucida Grande" w:hAnsi="Lucida Grande"/>
          <w:bCs/>
          <w:lang w:val="en-US"/>
        </w:rPr>
      </w:pPr>
    </w:p>
    <w:p w14:paraId="46654369" w14:textId="2BA3129E" w:rsidR="00032D7A" w:rsidRPr="00AE3837" w:rsidRDefault="00032D7A" w:rsidP="00032D7A">
      <w:pPr>
        <w:pStyle w:val="NormalWeb"/>
        <w:spacing w:before="2" w:after="2"/>
        <w:jc w:val="center"/>
        <w:rPr>
          <w:rFonts w:ascii="Lucida Grande" w:hAnsi="Lucida Grande"/>
          <w:sz w:val="22"/>
          <w:szCs w:val="22"/>
          <w:u w:val="single"/>
        </w:rPr>
      </w:pPr>
      <w:r>
        <w:rPr>
          <w:rFonts w:ascii="Lucida Grande" w:hAnsi="Lucida Grande"/>
          <w:b/>
          <w:bCs/>
          <w:sz w:val="22"/>
          <w:szCs w:val="22"/>
          <w:u w:val="single"/>
          <w:lang w:val="en-US"/>
        </w:rPr>
        <w:t>20</w:t>
      </w:r>
      <w:r w:rsidR="00BE4F74">
        <w:rPr>
          <w:rFonts w:ascii="Lucida Grande" w:hAnsi="Lucida Grande"/>
          <w:b/>
          <w:bCs/>
          <w:sz w:val="22"/>
          <w:szCs w:val="22"/>
          <w:u w:val="single"/>
          <w:lang w:val="en-US"/>
        </w:rPr>
        <w:t>21</w:t>
      </w:r>
      <w:r>
        <w:rPr>
          <w:rFonts w:ascii="Lucida Grande" w:hAnsi="Lucida Grande"/>
          <w:b/>
          <w:bCs/>
          <w:sz w:val="22"/>
          <w:szCs w:val="22"/>
          <w:u w:val="single"/>
          <w:lang w:val="en-US"/>
        </w:rPr>
        <w:t xml:space="preserve"> AGM MINUTES, PRESIDENT’S REPORT, TREASURER’S REPORT</w:t>
      </w:r>
    </w:p>
    <w:p w14:paraId="35D7EA70" w14:textId="77777777" w:rsidR="00032D7A" w:rsidRDefault="00032D7A" w:rsidP="00032D7A">
      <w:pPr>
        <w:pStyle w:val="NormalWeb"/>
        <w:spacing w:before="2" w:after="2"/>
        <w:rPr>
          <w:rFonts w:ascii="Lucida Grande" w:hAnsi="Lucida Grande" w:cs="Lucida Grande"/>
          <w:b/>
        </w:rPr>
      </w:pPr>
    </w:p>
    <w:p w14:paraId="3749959E" w14:textId="77777777" w:rsidR="00032D7A" w:rsidRDefault="00032D7A" w:rsidP="00032D7A">
      <w:pPr>
        <w:pStyle w:val="NormalWeb"/>
        <w:spacing w:before="2" w:after="2"/>
        <w:rPr>
          <w:rFonts w:ascii="Lucida Grande" w:hAnsi="Lucida Grande" w:cs="Lucida Grande"/>
          <w:b/>
        </w:rPr>
      </w:pPr>
    </w:p>
    <w:p w14:paraId="1CFD9A74" w14:textId="668235CF" w:rsidR="00032D7A" w:rsidRDefault="00032D7A" w:rsidP="00032D7A">
      <w:pPr>
        <w:pStyle w:val="NormalWeb"/>
        <w:spacing w:before="2" w:after="2"/>
        <w:rPr>
          <w:rFonts w:ascii="Lucida Grande" w:hAnsi="Lucida Grande"/>
          <w:b/>
          <w:sz w:val="22"/>
          <w:szCs w:val="22"/>
          <w:lang w:val="en-US"/>
        </w:rPr>
      </w:pPr>
      <w:r w:rsidRPr="00090E47">
        <w:rPr>
          <w:rFonts w:ascii="Lucida Grande" w:hAnsi="Lucida Grande"/>
          <w:b/>
          <w:sz w:val="22"/>
          <w:szCs w:val="22"/>
        </w:rPr>
        <w:t>Minute</w:t>
      </w:r>
      <w:r>
        <w:rPr>
          <w:rFonts w:ascii="Lucida Grande" w:hAnsi="Lucida Grande"/>
          <w:b/>
          <w:sz w:val="22"/>
          <w:szCs w:val="22"/>
        </w:rPr>
        <w:t>s of the Proceedings of the 20</w:t>
      </w:r>
      <w:r w:rsidR="00BE4F74">
        <w:rPr>
          <w:rFonts w:ascii="Lucida Grande" w:hAnsi="Lucida Grande"/>
          <w:b/>
          <w:sz w:val="22"/>
          <w:szCs w:val="22"/>
        </w:rPr>
        <w:t>21</w:t>
      </w:r>
      <w:r w:rsidRPr="00090E47">
        <w:rPr>
          <w:rFonts w:ascii="Lucida Grande" w:hAnsi="Lucida Grande"/>
          <w:b/>
          <w:sz w:val="22"/>
          <w:szCs w:val="22"/>
        </w:rPr>
        <w:t xml:space="preserve"> Annual General Meeting of the Association of Dental Implantology held at </w:t>
      </w:r>
      <w:r w:rsidR="002764A5" w:rsidRPr="002764A5">
        <w:rPr>
          <w:rFonts w:ascii="Lucida Grande" w:hAnsi="Lucida Grande"/>
          <w:b/>
          <w:sz w:val="22"/>
          <w:szCs w:val="22"/>
          <w:lang w:val="en-US"/>
        </w:rPr>
        <w:t>13:15 – 13:45 on Saturday</w:t>
      </w:r>
      <w:r w:rsidR="00BE4F74">
        <w:rPr>
          <w:rFonts w:ascii="Lucida Grande" w:hAnsi="Lucida Grande"/>
          <w:b/>
          <w:sz w:val="22"/>
          <w:szCs w:val="22"/>
          <w:lang w:val="en-US"/>
        </w:rPr>
        <w:t xml:space="preserve"> 6</w:t>
      </w:r>
      <w:r w:rsidR="002764A5" w:rsidRPr="002764A5">
        <w:rPr>
          <w:rFonts w:ascii="Lucida Grande" w:hAnsi="Lucida Grande"/>
          <w:b/>
          <w:sz w:val="22"/>
          <w:szCs w:val="22"/>
          <w:lang w:val="en-US"/>
        </w:rPr>
        <w:t xml:space="preserve"> November 20</w:t>
      </w:r>
      <w:r w:rsidR="00BE4F74">
        <w:rPr>
          <w:rFonts w:ascii="Lucida Grande" w:hAnsi="Lucida Grande"/>
          <w:b/>
          <w:sz w:val="22"/>
          <w:szCs w:val="22"/>
          <w:lang w:val="en-US"/>
        </w:rPr>
        <w:t>21</w:t>
      </w:r>
      <w:r w:rsidR="002764A5" w:rsidRPr="002764A5">
        <w:rPr>
          <w:rFonts w:ascii="Lucida Grande" w:hAnsi="Lucida Grande"/>
          <w:b/>
          <w:sz w:val="22"/>
          <w:szCs w:val="22"/>
          <w:lang w:val="en-US"/>
        </w:rPr>
        <w:t xml:space="preserve"> at </w:t>
      </w:r>
      <w:r w:rsidR="00BE4F74">
        <w:rPr>
          <w:rFonts w:ascii="Lucida Grande" w:hAnsi="Lucida Grande"/>
          <w:b/>
          <w:sz w:val="22"/>
          <w:szCs w:val="22"/>
          <w:lang w:val="en-US"/>
        </w:rPr>
        <w:t xml:space="preserve">the </w:t>
      </w:r>
      <w:r w:rsidR="002764A5" w:rsidRPr="002764A5">
        <w:rPr>
          <w:rFonts w:ascii="Lucida Grande" w:hAnsi="Lucida Grande"/>
          <w:b/>
          <w:sz w:val="22"/>
          <w:szCs w:val="22"/>
          <w:lang w:val="en-US"/>
        </w:rPr>
        <w:t>Royal College of Physicians, 11 St Andrews Place, Regent’s Park, London, NW1 4LE, during the ADI Members’ National Forum 20</w:t>
      </w:r>
      <w:r w:rsidR="00904EBB">
        <w:rPr>
          <w:rFonts w:ascii="Lucida Grande" w:hAnsi="Lucida Grande"/>
          <w:b/>
          <w:sz w:val="22"/>
          <w:szCs w:val="22"/>
          <w:lang w:val="en-US"/>
        </w:rPr>
        <w:t>21</w:t>
      </w:r>
      <w:r w:rsidR="002764A5" w:rsidRPr="002764A5">
        <w:rPr>
          <w:rFonts w:ascii="Lucida Grande" w:hAnsi="Lucida Grande"/>
          <w:b/>
          <w:sz w:val="22"/>
          <w:szCs w:val="22"/>
          <w:lang w:val="en-US"/>
        </w:rPr>
        <w:t>.</w:t>
      </w:r>
    </w:p>
    <w:p w14:paraId="481B15A1" w14:textId="77777777" w:rsidR="00032D7A" w:rsidRDefault="00032D7A" w:rsidP="00032D7A">
      <w:pPr>
        <w:pStyle w:val="NormalWeb"/>
        <w:spacing w:before="2" w:after="2"/>
      </w:pPr>
    </w:p>
    <w:p w14:paraId="521991E3" w14:textId="77777777" w:rsidR="00032D7A" w:rsidRPr="00E56F6B" w:rsidRDefault="00032D7A" w:rsidP="00032D7A">
      <w:pPr>
        <w:rPr>
          <w:rFonts w:ascii="Lucida Grande" w:hAnsi="Lucida Grande" w:cs="Lucida Grande"/>
          <w:b/>
          <w:sz w:val="22"/>
        </w:rPr>
      </w:pPr>
      <w:r>
        <w:rPr>
          <w:rFonts w:ascii="Lucida Grande" w:hAnsi="Lucida Grande" w:cs="Lucida Grande"/>
          <w:b/>
          <w:sz w:val="22"/>
        </w:rPr>
        <w:t xml:space="preserve">MEMBERS </w:t>
      </w:r>
      <w:r w:rsidRPr="00E56F6B">
        <w:rPr>
          <w:rFonts w:ascii="Lucida Grande" w:hAnsi="Lucida Grande" w:cs="Lucida Grande"/>
          <w:b/>
          <w:sz w:val="22"/>
        </w:rPr>
        <w:t>PRESENT</w:t>
      </w:r>
    </w:p>
    <w:p w14:paraId="39FE877C" w14:textId="77777777" w:rsidR="00032D7A" w:rsidRDefault="00032D7A" w:rsidP="00032D7A">
      <w:pPr>
        <w:rPr>
          <w:rFonts w:ascii="Lucida Grande" w:hAnsi="Lucida Grande" w:cs="Lucida Grande"/>
          <w:sz w:val="22"/>
        </w:rPr>
      </w:pPr>
    </w:p>
    <w:p w14:paraId="48B36AB1" w14:textId="7BD97FE7" w:rsidR="00032D7A" w:rsidRDefault="00904EBB" w:rsidP="00032D7A">
      <w:pPr>
        <w:rPr>
          <w:rFonts w:ascii="Lucida Grande" w:hAnsi="Lucida Grande" w:cs="Lucida Grande"/>
          <w:sz w:val="22"/>
        </w:rPr>
      </w:pPr>
      <w:proofErr w:type="spellStart"/>
      <w:r>
        <w:rPr>
          <w:rFonts w:ascii="Lucida Grande" w:hAnsi="Lucida Grande" w:cs="Lucida Grande"/>
          <w:sz w:val="22"/>
        </w:rPr>
        <w:t>Pynadath</w:t>
      </w:r>
      <w:proofErr w:type="spellEnd"/>
      <w:r>
        <w:rPr>
          <w:rFonts w:ascii="Lucida Grande" w:hAnsi="Lucida Grande" w:cs="Lucida Grande"/>
          <w:sz w:val="22"/>
        </w:rPr>
        <w:t xml:space="preserve"> George, </w:t>
      </w:r>
      <w:r w:rsidR="00032D7A">
        <w:rPr>
          <w:rFonts w:ascii="Lucida Grande" w:hAnsi="Lucida Grande" w:cs="Lucida Grande"/>
          <w:sz w:val="22"/>
        </w:rPr>
        <w:t>Honorary Treasurer</w:t>
      </w:r>
    </w:p>
    <w:p w14:paraId="02E04FC8" w14:textId="1BD5B0FB" w:rsidR="002764A5" w:rsidRPr="002764A5" w:rsidRDefault="002764A5" w:rsidP="002764A5">
      <w:pPr>
        <w:rPr>
          <w:rFonts w:ascii="Lucida Grande" w:hAnsi="Lucida Grande" w:cs="Lucida Grande"/>
          <w:sz w:val="22"/>
          <w:lang w:val="en-GB"/>
        </w:rPr>
      </w:pPr>
      <w:r w:rsidRPr="002764A5">
        <w:rPr>
          <w:rFonts w:ascii="Lucida Grande" w:hAnsi="Lucida Grande" w:cs="Lucida Grande"/>
          <w:sz w:val="22"/>
          <w:lang w:val="en-GB"/>
        </w:rPr>
        <w:t>Eimear O’Connell</w:t>
      </w:r>
      <w:r w:rsidR="00904EBB">
        <w:rPr>
          <w:rFonts w:ascii="Lucida Grande" w:hAnsi="Lucida Grande" w:cs="Lucida Grande"/>
          <w:sz w:val="22"/>
          <w:lang w:val="en-GB"/>
        </w:rPr>
        <w:t>,</w:t>
      </w:r>
      <w:r>
        <w:rPr>
          <w:rFonts w:ascii="Lucida Grande" w:hAnsi="Lucida Grande" w:cs="Lucida Grande"/>
          <w:sz w:val="22"/>
          <w:lang w:val="en-GB"/>
        </w:rPr>
        <w:t xml:space="preserve"> President </w:t>
      </w:r>
    </w:p>
    <w:p w14:paraId="72616D84" w14:textId="77777777" w:rsidR="002764A5" w:rsidRPr="002764A5" w:rsidRDefault="002764A5" w:rsidP="002764A5">
      <w:pPr>
        <w:rPr>
          <w:rFonts w:ascii="Lucida Grande" w:hAnsi="Lucida Grande" w:cs="Lucida Grande"/>
          <w:sz w:val="22"/>
          <w:lang w:val="en-GB"/>
        </w:rPr>
      </w:pPr>
    </w:p>
    <w:p w14:paraId="23E32A55" w14:textId="77777777" w:rsidR="002764A5" w:rsidRDefault="002764A5" w:rsidP="00032D7A">
      <w:pPr>
        <w:rPr>
          <w:rFonts w:ascii="Lucida Grande" w:hAnsi="Lucida Grande" w:cs="Lucida Grande"/>
          <w:sz w:val="22"/>
        </w:rPr>
      </w:pPr>
    </w:p>
    <w:p w14:paraId="2FDA5B78" w14:textId="77777777" w:rsidR="00032D7A" w:rsidRPr="00506A96" w:rsidRDefault="00032D7A" w:rsidP="00032D7A">
      <w:pPr>
        <w:rPr>
          <w:rFonts w:ascii="Lucida Grande" w:hAnsi="Lucida Grande" w:cs="Lucida Grande"/>
          <w:b/>
          <w:sz w:val="22"/>
        </w:rPr>
      </w:pPr>
      <w:r w:rsidRPr="00506A96">
        <w:rPr>
          <w:rFonts w:ascii="Lucida Grande" w:hAnsi="Lucida Grande" w:cs="Lucida Grande"/>
          <w:b/>
          <w:sz w:val="22"/>
        </w:rPr>
        <w:t>STAFF</w:t>
      </w:r>
    </w:p>
    <w:p w14:paraId="66F3C855" w14:textId="77777777" w:rsidR="00032D7A" w:rsidRDefault="00032D7A" w:rsidP="00032D7A">
      <w:pPr>
        <w:rPr>
          <w:rFonts w:ascii="Lucida Grande" w:hAnsi="Lucida Grande" w:cs="Lucida Grande"/>
          <w:sz w:val="22"/>
        </w:rPr>
      </w:pPr>
    </w:p>
    <w:p w14:paraId="3159587F" w14:textId="77777777" w:rsidR="00032D7A" w:rsidRDefault="00032D7A" w:rsidP="00032D7A">
      <w:pPr>
        <w:rPr>
          <w:rFonts w:ascii="Lucida Grande" w:hAnsi="Lucida Grande" w:cs="Lucida Grande"/>
          <w:sz w:val="22"/>
        </w:rPr>
      </w:pPr>
      <w:r>
        <w:rPr>
          <w:rFonts w:ascii="Lucida Grande" w:hAnsi="Lucida Grande" w:cs="Lucida Grande"/>
          <w:sz w:val="22"/>
        </w:rPr>
        <w:t>Tim Hogan: Executive Director</w:t>
      </w:r>
    </w:p>
    <w:p w14:paraId="4BA4BE07" w14:textId="77777777" w:rsidR="00032D7A" w:rsidRDefault="00032D7A" w:rsidP="00032D7A">
      <w:pPr>
        <w:rPr>
          <w:rFonts w:ascii="Lucida Grande" w:hAnsi="Lucida Grande" w:cs="Lucida Grande"/>
          <w:sz w:val="22"/>
        </w:rPr>
      </w:pPr>
    </w:p>
    <w:p w14:paraId="0A1AEDBC" w14:textId="77777777" w:rsidR="00032D7A" w:rsidRPr="00F66AF9" w:rsidRDefault="00032D7A" w:rsidP="00032D7A">
      <w:pPr>
        <w:pStyle w:val="NormalWeb"/>
        <w:spacing w:before="2" w:after="2"/>
        <w:rPr>
          <w:b/>
        </w:rPr>
      </w:pPr>
      <w:r w:rsidRPr="00F66AF9">
        <w:rPr>
          <w:rFonts w:ascii="Lucida Grande" w:hAnsi="Lucida Grande"/>
          <w:b/>
          <w:sz w:val="22"/>
          <w:szCs w:val="22"/>
        </w:rPr>
        <w:t xml:space="preserve">1. APOLOGIES </w:t>
      </w:r>
    </w:p>
    <w:p w14:paraId="461EFAF2" w14:textId="77777777" w:rsidR="00032D7A" w:rsidRDefault="00032D7A" w:rsidP="00032D7A">
      <w:pPr>
        <w:pStyle w:val="NormalWeb"/>
        <w:spacing w:before="2" w:after="2"/>
        <w:rPr>
          <w:rFonts w:ascii="Lucida Grande" w:hAnsi="Lucida Grande"/>
          <w:sz w:val="22"/>
          <w:szCs w:val="22"/>
        </w:rPr>
      </w:pPr>
    </w:p>
    <w:p w14:paraId="2D8DF1DA" w14:textId="77777777" w:rsidR="00032D7A" w:rsidRDefault="00032D7A" w:rsidP="00032D7A">
      <w:pPr>
        <w:pStyle w:val="NormalWeb"/>
        <w:spacing w:before="2" w:after="2"/>
        <w:rPr>
          <w:rFonts w:ascii="Lucida Grande" w:hAnsi="Lucida Grande"/>
          <w:sz w:val="22"/>
          <w:szCs w:val="22"/>
          <w:lang w:val="en-US"/>
        </w:rPr>
      </w:pPr>
      <w:r>
        <w:rPr>
          <w:rFonts w:ascii="Lucida Grande" w:hAnsi="Lucida Grande"/>
          <w:sz w:val="22"/>
          <w:szCs w:val="22"/>
          <w:lang w:val="en-US"/>
        </w:rPr>
        <w:t>ADI Executive Director Tim Hogan read out the list of apologies that had been received:</w:t>
      </w:r>
    </w:p>
    <w:p w14:paraId="160BFC55" w14:textId="77777777" w:rsidR="002764A5" w:rsidRDefault="002764A5" w:rsidP="00032D7A">
      <w:pPr>
        <w:rPr>
          <w:rFonts w:ascii="Lucida Grande" w:hAnsi="Lucida Grande" w:cs="Lucida Grande"/>
          <w:sz w:val="22"/>
        </w:rPr>
      </w:pPr>
    </w:p>
    <w:p w14:paraId="16E34099" w14:textId="77777777" w:rsidR="00032D7A" w:rsidRPr="00F66AF9" w:rsidRDefault="00032D7A" w:rsidP="00032D7A">
      <w:pPr>
        <w:pStyle w:val="NormalWeb"/>
        <w:spacing w:before="2" w:after="2"/>
        <w:rPr>
          <w:rFonts w:ascii="Lucida Grande" w:hAnsi="Lucida Grande"/>
          <w:b/>
          <w:sz w:val="22"/>
          <w:szCs w:val="22"/>
        </w:rPr>
      </w:pPr>
      <w:r w:rsidRPr="00F66AF9">
        <w:rPr>
          <w:rFonts w:ascii="Lucida Grande" w:hAnsi="Lucida Grande"/>
          <w:b/>
          <w:sz w:val="22"/>
          <w:szCs w:val="22"/>
        </w:rPr>
        <w:t>2. MINUTES</w:t>
      </w:r>
      <w:r w:rsidRPr="00F66AF9">
        <w:rPr>
          <w:rFonts w:ascii="Lucida Grande" w:hAnsi="Lucida Grande"/>
          <w:b/>
          <w:sz w:val="22"/>
          <w:szCs w:val="22"/>
        </w:rPr>
        <w:br/>
      </w:r>
    </w:p>
    <w:p w14:paraId="2731F810" w14:textId="2387F8B2" w:rsidR="00032D7A" w:rsidRPr="00C5432E" w:rsidRDefault="00032D7A" w:rsidP="00032D7A">
      <w:pPr>
        <w:pStyle w:val="NormalWeb"/>
        <w:spacing w:before="2" w:after="2"/>
        <w:rPr>
          <w:rFonts w:ascii="Lucida Grande" w:hAnsi="Lucida Grande"/>
          <w:sz w:val="22"/>
          <w:szCs w:val="22"/>
          <w:lang w:val="en-US"/>
        </w:rPr>
      </w:pPr>
      <w:r>
        <w:rPr>
          <w:rFonts w:ascii="Lucida Grande" w:hAnsi="Lucida Grande"/>
          <w:sz w:val="22"/>
          <w:szCs w:val="22"/>
          <w:lang w:val="en-US"/>
        </w:rPr>
        <w:t>The Minutes of the previous</w:t>
      </w:r>
      <w:r w:rsidRPr="00C5432E">
        <w:rPr>
          <w:rFonts w:ascii="Lucida Grande" w:hAnsi="Lucida Grande"/>
          <w:sz w:val="22"/>
          <w:szCs w:val="22"/>
          <w:lang w:val="en-US"/>
        </w:rPr>
        <w:t xml:space="preserve"> AGM held on </w:t>
      </w:r>
      <w:r w:rsidR="00904EBB">
        <w:rPr>
          <w:rFonts w:ascii="Lucida Grande" w:hAnsi="Lucida Grande"/>
          <w:sz w:val="22"/>
          <w:szCs w:val="22"/>
          <w:lang w:val="en-US"/>
        </w:rPr>
        <w:t>23</w:t>
      </w:r>
      <w:r w:rsidR="002764A5" w:rsidRPr="002764A5">
        <w:rPr>
          <w:rFonts w:ascii="Lucida Grande" w:hAnsi="Lucida Grande"/>
          <w:sz w:val="22"/>
          <w:szCs w:val="22"/>
          <w:lang w:val="en-US"/>
        </w:rPr>
        <w:t xml:space="preserve"> November 20</w:t>
      </w:r>
      <w:r w:rsidR="00904EBB">
        <w:rPr>
          <w:rFonts w:ascii="Lucida Grande" w:hAnsi="Lucida Grande"/>
          <w:sz w:val="22"/>
          <w:szCs w:val="22"/>
          <w:lang w:val="en-US"/>
        </w:rPr>
        <w:t>20</w:t>
      </w:r>
      <w:r w:rsidR="002764A5">
        <w:rPr>
          <w:rFonts w:ascii="Lucida Grande" w:hAnsi="Lucida Grande"/>
          <w:sz w:val="22"/>
          <w:szCs w:val="22"/>
          <w:lang w:val="en-US"/>
        </w:rPr>
        <w:t xml:space="preserve"> </w:t>
      </w:r>
      <w:r w:rsidRPr="00C5432E">
        <w:rPr>
          <w:rFonts w:ascii="Lucida Grande" w:hAnsi="Lucida Grande"/>
          <w:sz w:val="22"/>
          <w:szCs w:val="22"/>
          <w:lang w:val="en-US"/>
        </w:rPr>
        <w:t>were approved.</w:t>
      </w:r>
    </w:p>
    <w:p w14:paraId="62C85115" w14:textId="77777777" w:rsidR="00032D7A" w:rsidRPr="002810FA" w:rsidRDefault="00032D7A" w:rsidP="00032D7A">
      <w:pPr>
        <w:pStyle w:val="NormalWeb"/>
        <w:spacing w:before="2" w:after="2"/>
        <w:rPr>
          <w:rFonts w:ascii="Lucida Grande" w:hAnsi="Lucida Grande"/>
          <w:sz w:val="22"/>
          <w:szCs w:val="22"/>
        </w:rPr>
      </w:pPr>
    </w:p>
    <w:p w14:paraId="39DB8725" w14:textId="77777777" w:rsidR="00032D7A" w:rsidRPr="00F66AF9" w:rsidRDefault="00032D7A" w:rsidP="00032D7A">
      <w:pPr>
        <w:pStyle w:val="NormalWeb"/>
        <w:spacing w:before="2" w:after="2"/>
        <w:rPr>
          <w:rFonts w:ascii="Lucida Grande" w:hAnsi="Lucida Grande"/>
          <w:b/>
          <w:sz w:val="22"/>
          <w:szCs w:val="22"/>
        </w:rPr>
      </w:pPr>
      <w:r w:rsidRPr="00F66AF9">
        <w:rPr>
          <w:rFonts w:ascii="Lucida Grande" w:hAnsi="Lucida Grande"/>
          <w:b/>
          <w:sz w:val="22"/>
          <w:szCs w:val="22"/>
        </w:rPr>
        <w:t>3. MATTERS ARISING FROM THE MINUTES</w:t>
      </w:r>
    </w:p>
    <w:p w14:paraId="35DC5B3A" w14:textId="77777777" w:rsidR="00032D7A" w:rsidRDefault="00032D7A" w:rsidP="00032D7A">
      <w:pPr>
        <w:pStyle w:val="NormalWeb"/>
        <w:spacing w:before="2" w:after="2"/>
        <w:rPr>
          <w:rFonts w:ascii="Lucida Grande" w:hAnsi="Lucida Grande"/>
          <w:sz w:val="22"/>
          <w:szCs w:val="22"/>
        </w:rPr>
      </w:pPr>
    </w:p>
    <w:p w14:paraId="61A4902B" w14:textId="77777777" w:rsidR="00032D7A" w:rsidRDefault="00032D7A" w:rsidP="00032D7A">
      <w:pPr>
        <w:pStyle w:val="NormalWeb"/>
        <w:spacing w:before="2" w:after="2"/>
        <w:rPr>
          <w:rFonts w:ascii="Lucida Grande" w:hAnsi="Lucida Grande"/>
          <w:sz w:val="22"/>
          <w:szCs w:val="22"/>
        </w:rPr>
      </w:pPr>
      <w:r>
        <w:rPr>
          <w:rFonts w:ascii="Lucida Grande" w:hAnsi="Lucida Grande"/>
          <w:sz w:val="22"/>
          <w:szCs w:val="22"/>
        </w:rPr>
        <w:t>There were no matters arising from the Minutes.</w:t>
      </w:r>
    </w:p>
    <w:p w14:paraId="013BA222" w14:textId="77777777" w:rsidR="00032D7A" w:rsidRDefault="00032D7A" w:rsidP="00032D7A">
      <w:pPr>
        <w:rPr>
          <w:rFonts w:ascii="Lucida Grande" w:hAnsi="Lucida Grande" w:cs="Lucida Grande"/>
          <w:sz w:val="22"/>
          <w:lang w:val="en-GB"/>
        </w:rPr>
      </w:pPr>
    </w:p>
    <w:p w14:paraId="67C7A407" w14:textId="77777777" w:rsidR="00032D7A" w:rsidRPr="00F323A5" w:rsidRDefault="00032D7A" w:rsidP="00032D7A">
      <w:pPr>
        <w:rPr>
          <w:rFonts w:ascii="Lucida Grande" w:hAnsi="Lucida Grande" w:cs="Lucida Grande"/>
          <w:b/>
          <w:sz w:val="22"/>
          <w:lang w:val="en-GB"/>
        </w:rPr>
      </w:pPr>
      <w:r w:rsidRPr="00F323A5">
        <w:rPr>
          <w:rFonts w:ascii="Lucida Grande" w:hAnsi="Lucida Grande" w:cs="Lucida Grande"/>
          <w:b/>
          <w:sz w:val="22"/>
          <w:lang w:val="en-GB"/>
        </w:rPr>
        <w:t xml:space="preserve">4. REPORT FROM THE PRESIDENT </w:t>
      </w:r>
    </w:p>
    <w:p w14:paraId="70EC8ACA" w14:textId="77777777" w:rsidR="00032D7A" w:rsidRDefault="00032D7A" w:rsidP="00032D7A">
      <w:pPr>
        <w:rPr>
          <w:rFonts w:ascii="Lucida Grande" w:hAnsi="Lucida Grande" w:cs="Lucida Grande"/>
          <w:sz w:val="22"/>
          <w:lang w:val="en-GB"/>
        </w:rPr>
      </w:pPr>
    </w:p>
    <w:p w14:paraId="292AE7F4" w14:textId="77777777" w:rsidR="00904EBB" w:rsidRDefault="00904EBB" w:rsidP="00904EBB">
      <w:pPr>
        <w:rPr>
          <w:rFonts w:ascii="Cambria" w:hAnsi="Cambria"/>
        </w:rPr>
      </w:pPr>
      <w:r w:rsidRPr="003C620D">
        <w:rPr>
          <w:rFonts w:ascii="Cambria" w:hAnsi="Cambria"/>
        </w:rPr>
        <w:t xml:space="preserve">ADI President </w:t>
      </w:r>
      <w:r>
        <w:rPr>
          <w:rFonts w:ascii="Cambria" w:hAnsi="Cambria"/>
        </w:rPr>
        <w:t>Eimear O’Connell</w:t>
      </w:r>
      <w:r w:rsidRPr="003C620D">
        <w:rPr>
          <w:rFonts w:ascii="Cambria" w:hAnsi="Cambria"/>
        </w:rPr>
        <w:t xml:space="preserve"> gave the following report</w:t>
      </w:r>
      <w:r>
        <w:rPr>
          <w:rFonts w:ascii="Cambria" w:hAnsi="Cambria"/>
        </w:rPr>
        <w:t>:</w:t>
      </w:r>
    </w:p>
    <w:p w14:paraId="6E1135C8" w14:textId="77777777" w:rsidR="00904EBB" w:rsidRPr="006935B1" w:rsidRDefault="00904EBB" w:rsidP="00904EBB">
      <w:pPr>
        <w:jc w:val="both"/>
        <w:rPr>
          <w:rFonts w:cs="Arial"/>
          <w:b/>
          <w:sz w:val="20"/>
          <w:szCs w:val="20"/>
        </w:rPr>
      </w:pPr>
    </w:p>
    <w:p w14:paraId="25493810" w14:textId="77777777" w:rsidR="00904EBB" w:rsidRPr="00423BE5" w:rsidRDefault="00904EBB" w:rsidP="00904EBB">
      <w:pPr>
        <w:rPr>
          <w:rFonts w:ascii="Cambria" w:hAnsi="Cambria"/>
        </w:rPr>
      </w:pPr>
      <w:r w:rsidRPr="00423BE5">
        <w:rPr>
          <w:rFonts w:ascii="Cambria" w:hAnsi="Cambria"/>
        </w:rPr>
        <w:t>ADI’s charitable objects as stated in its Articles of Association are “To advance education in the field of dental implantology for the benefit of the public”, and ADI has the following charitable purposes:</w:t>
      </w:r>
    </w:p>
    <w:p w14:paraId="04F881C7" w14:textId="77777777" w:rsidR="00904EBB" w:rsidRPr="00423BE5" w:rsidRDefault="00904EBB" w:rsidP="00904EBB">
      <w:pPr>
        <w:rPr>
          <w:rFonts w:ascii="Cambria" w:hAnsi="Cambria"/>
        </w:rPr>
      </w:pPr>
    </w:p>
    <w:p w14:paraId="4C97591A" w14:textId="77777777" w:rsidR="00904EBB" w:rsidRPr="00423BE5" w:rsidRDefault="00904EBB" w:rsidP="00904EBB">
      <w:pPr>
        <w:pStyle w:val="ListParagraph"/>
        <w:numPr>
          <w:ilvl w:val="0"/>
          <w:numId w:val="8"/>
        </w:numPr>
        <w:spacing w:before="2" w:after="2"/>
      </w:pPr>
      <w:r w:rsidRPr="00423BE5">
        <w:t>Advancement of education</w:t>
      </w:r>
      <w:r>
        <w:t xml:space="preserve"> around the advantages, risks and uses of Dental Implants</w:t>
      </w:r>
    </w:p>
    <w:p w14:paraId="654221EB" w14:textId="77777777" w:rsidR="00904EBB" w:rsidRPr="00423BE5" w:rsidRDefault="00904EBB" w:rsidP="00904EBB">
      <w:pPr>
        <w:pStyle w:val="ListParagraph"/>
        <w:numPr>
          <w:ilvl w:val="0"/>
          <w:numId w:val="8"/>
        </w:numPr>
        <w:spacing w:before="2" w:after="2"/>
      </w:pPr>
      <w:r w:rsidRPr="00423BE5">
        <w:t>Advancement of health or saving of lives</w:t>
      </w:r>
    </w:p>
    <w:p w14:paraId="351C2EA8" w14:textId="77777777" w:rsidR="00904EBB" w:rsidRPr="00423BE5" w:rsidRDefault="00904EBB" w:rsidP="00904EBB">
      <w:pPr>
        <w:rPr>
          <w:rFonts w:ascii="Cambria" w:hAnsi="Cambria"/>
        </w:rPr>
      </w:pPr>
    </w:p>
    <w:p w14:paraId="1536A74B" w14:textId="77777777" w:rsidR="00904EBB" w:rsidRPr="00067B8F" w:rsidRDefault="00904EBB" w:rsidP="00904EBB">
      <w:pPr>
        <w:rPr>
          <w:rFonts w:ascii="Cambria" w:hAnsi="Cambria"/>
          <w:i/>
          <w:iCs/>
        </w:rPr>
      </w:pPr>
      <w:r w:rsidRPr="00067B8F">
        <w:rPr>
          <w:rFonts w:ascii="Cambria" w:hAnsi="Cambria"/>
          <w:i/>
          <w:iCs/>
        </w:rPr>
        <w:t>Advancement of education</w:t>
      </w:r>
    </w:p>
    <w:p w14:paraId="6CBCADED" w14:textId="77777777" w:rsidR="00904EBB" w:rsidRPr="00423BE5" w:rsidRDefault="00904EBB" w:rsidP="00904EBB">
      <w:pPr>
        <w:rPr>
          <w:rFonts w:ascii="Cambria" w:hAnsi="Cambria"/>
        </w:rPr>
      </w:pPr>
    </w:p>
    <w:p w14:paraId="1D695A75" w14:textId="77777777" w:rsidR="00904EBB" w:rsidRPr="00423BE5" w:rsidRDefault="00904EBB" w:rsidP="00904EBB">
      <w:pPr>
        <w:rPr>
          <w:rFonts w:ascii="Cambria" w:hAnsi="Cambria"/>
        </w:rPr>
      </w:pPr>
      <w:r w:rsidRPr="00423BE5">
        <w:rPr>
          <w:rFonts w:ascii="Cambria" w:hAnsi="Cambria"/>
        </w:rPr>
        <w:t>ADI seeks to educate the public about the potential benefits of dental implants</w:t>
      </w:r>
      <w:r>
        <w:rPr>
          <w:rFonts w:ascii="Cambria" w:hAnsi="Cambria"/>
        </w:rPr>
        <w:t xml:space="preserve">, </w:t>
      </w:r>
      <w:r w:rsidRPr="00423BE5">
        <w:rPr>
          <w:rFonts w:ascii="Cambria" w:hAnsi="Cambria"/>
        </w:rPr>
        <w:t xml:space="preserve">both directly and through the dental professionals which make up </w:t>
      </w:r>
      <w:r>
        <w:rPr>
          <w:rFonts w:ascii="Cambria" w:hAnsi="Cambria"/>
        </w:rPr>
        <w:t>our</w:t>
      </w:r>
      <w:r w:rsidRPr="00423BE5">
        <w:rPr>
          <w:rFonts w:ascii="Cambria" w:hAnsi="Cambria"/>
        </w:rPr>
        <w:t xml:space="preserve"> membership. </w:t>
      </w:r>
      <w:r>
        <w:rPr>
          <w:rFonts w:ascii="Cambria" w:hAnsi="Cambria"/>
        </w:rPr>
        <w:t xml:space="preserve">The booklet </w:t>
      </w:r>
      <w:r w:rsidRPr="00423BE5">
        <w:rPr>
          <w:rFonts w:ascii="Cambria" w:hAnsi="Cambria"/>
        </w:rPr>
        <w:t>‘Considering Dental Implants? A Patient’s Guide to Dental Implant Treatment’</w:t>
      </w:r>
      <w:r>
        <w:rPr>
          <w:rFonts w:ascii="Cambria" w:hAnsi="Cambria"/>
        </w:rPr>
        <w:t xml:space="preserve"> </w:t>
      </w:r>
      <w:r w:rsidRPr="00423BE5">
        <w:rPr>
          <w:rFonts w:ascii="Cambria" w:hAnsi="Cambria"/>
        </w:rPr>
        <w:t>has been distributed widely in the UK</w:t>
      </w:r>
      <w:r>
        <w:rPr>
          <w:rFonts w:ascii="Cambria" w:hAnsi="Cambria"/>
        </w:rPr>
        <w:t xml:space="preserve">. </w:t>
      </w:r>
      <w:r w:rsidRPr="00423BE5">
        <w:rPr>
          <w:rFonts w:ascii="Cambria" w:hAnsi="Cambria"/>
        </w:rPr>
        <w:t>This was completely revised and updated in January 2021. Members of the public regularly call the ADI office for information.</w:t>
      </w:r>
    </w:p>
    <w:p w14:paraId="6DBFE9A2" w14:textId="77777777" w:rsidR="00904EBB" w:rsidRPr="00423BE5" w:rsidRDefault="00904EBB" w:rsidP="00904EBB">
      <w:pPr>
        <w:rPr>
          <w:rFonts w:ascii="Cambria" w:hAnsi="Cambria"/>
        </w:rPr>
      </w:pPr>
    </w:p>
    <w:p w14:paraId="7672CF5A" w14:textId="77777777" w:rsidR="00904EBB" w:rsidRDefault="00904EBB" w:rsidP="00904EBB">
      <w:pPr>
        <w:rPr>
          <w:rFonts w:ascii="Cambria" w:hAnsi="Cambria"/>
        </w:rPr>
      </w:pPr>
      <w:r>
        <w:rPr>
          <w:rFonts w:ascii="Cambria" w:hAnsi="Cambria"/>
        </w:rPr>
        <w:t xml:space="preserve">The </w:t>
      </w:r>
      <w:r w:rsidRPr="00423BE5">
        <w:rPr>
          <w:rFonts w:ascii="Cambria" w:hAnsi="Cambria"/>
        </w:rPr>
        <w:t>Public Awareness Sub-committee, whose main remit is to develop and oversee</w:t>
      </w:r>
      <w:r>
        <w:rPr>
          <w:rFonts w:ascii="Cambria" w:hAnsi="Cambria"/>
        </w:rPr>
        <w:t xml:space="preserve"> </w:t>
      </w:r>
      <w:r w:rsidRPr="00423BE5">
        <w:rPr>
          <w:rFonts w:ascii="Cambria" w:hAnsi="Cambria"/>
        </w:rPr>
        <w:t>activity t</w:t>
      </w:r>
      <w:r>
        <w:rPr>
          <w:rFonts w:ascii="Cambria" w:hAnsi="Cambria"/>
        </w:rPr>
        <w:t>o</w:t>
      </w:r>
      <w:r w:rsidRPr="00423BE5">
        <w:rPr>
          <w:rFonts w:ascii="Cambria" w:hAnsi="Cambria"/>
        </w:rPr>
        <w:t xml:space="preserve"> increase awareness of dental implants as an alternative to other treatment</w:t>
      </w:r>
      <w:r>
        <w:rPr>
          <w:rFonts w:ascii="Cambria" w:hAnsi="Cambria"/>
        </w:rPr>
        <w:t>s</w:t>
      </w:r>
      <w:r w:rsidRPr="00423BE5">
        <w:rPr>
          <w:rFonts w:ascii="Cambria" w:hAnsi="Cambria"/>
        </w:rPr>
        <w:t>, and to increase understanding of the benefits of dental implantology</w:t>
      </w:r>
      <w:r>
        <w:rPr>
          <w:rFonts w:ascii="Cambria" w:hAnsi="Cambria"/>
        </w:rPr>
        <w:t xml:space="preserve">, </w:t>
      </w:r>
      <w:r w:rsidRPr="00423BE5">
        <w:rPr>
          <w:rFonts w:ascii="Cambria" w:hAnsi="Cambria"/>
        </w:rPr>
        <w:t>was reconstituted in 2019 with the aim of using our marketing and comms activities to enhance industry and public awareness.</w:t>
      </w:r>
    </w:p>
    <w:p w14:paraId="2D89B84B" w14:textId="77777777" w:rsidR="00904EBB" w:rsidRDefault="00904EBB" w:rsidP="00904EBB">
      <w:pPr>
        <w:rPr>
          <w:rFonts w:ascii="Cambria" w:hAnsi="Cambria"/>
        </w:rPr>
      </w:pPr>
    </w:p>
    <w:p w14:paraId="176FCDD2" w14:textId="77777777" w:rsidR="00904EBB" w:rsidRPr="00067B8F" w:rsidRDefault="00904EBB" w:rsidP="00904EBB">
      <w:pPr>
        <w:rPr>
          <w:rFonts w:ascii="Cambria" w:hAnsi="Cambria"/>
          <w:i/>
          <w:iCs/>
        </w:rPr>
      </w:pPr>
      <w:r w:rsidRPr="00067B8F">
        <w:rPr>
          <w:rFonts w:ascii="Cambria" w:hAnsi="Cambria"/>
          <w:i/>
          <w:iCs/>
        </w:rPr>
        <w:t>Advancement of Health</w:t>
      </w:r>
    </w:p>
    <w:p w14:paraId="3737AA16" w14:textId="77777777" w:rsidR="00904EBB" w:rsidRPr="00423BE5" w:rsidRDefault="00904EBB" w:rsidP="00904EBB">
      <w:pPr>
        <w:rPr>
          <w:rFonts w:ascii="Cambria" w:hAnsi="Cambria"/>
        </w:rPr>
      </w:pPr>
    </w:p>
    <w:p w14:paraId="6D84DBB1" w14:textId="77777777" w:rsidR="00904EBB" w:rsidRPr="00423BE5" w:rsidRDefault="00904EBB" w:rsidP="00904EBB">
      <w:pPr>
        <w:rPr>
          <w:rFonts w:ascii="Cambria" w:hAnsi="Cambria"/>
        </w:rPr>
      </w:pPr>
      <w:r>
        <w:rPr>
          <w:rFonts w:ascii="Cambria" w:hAnsi="Cambria"/>
        </w:rPr>
        <w:t xml:space="preserve">The </w:t>
      </w:r>
      <w:r w:rsidRPr="00423BE5">
        <w:rPr>
          <w:rFonts w:ascii="Cambria" w:hAnsi="Cambria"/>
        </w:rPr>
        <w:t xml:space="preserve">ADI contributes to education in the field by </w:t>
      </w:r>
      <w:proofErr w:type="spellStart"/>
      <w:r w:rsidRPr="00423BE5">
        <w:rPr>
          <w:rFonts w:ascii="Cambria" w:hAnsi="Cambria"/>
        </w:rPr>
        <w:t>organising</w:t>
      </w:r>
      <w:proofErr w:type="spellEnd"/>
      <w:r w:rsidRPr="00423BE5">
        <w:rPr>
          <w:rFonts w:ascii="Cambria" w:hAnsi="Cambria"/>
        </w:rPr>
        <w:t xml:space="preserve"> educational events (regional Study Clubs, Masterclasses, Focus meetings, Members’ National Forums and Team Congresse</w:t>
      </w:r>
      <w:r>
        <w:rPr>
          <w:rFonts w:ascii="Cambria" w:hAnsi="Cambria"/>
        </w:rPr>
        <w:t xml:space="preserve">s). </w:t>
      </w:r>
      <w:r w:rsidRPr="00423BE5">
        <w:rPr>
          <w:rFonts w:ascii="Cambria" w:hAnsi="Cambria"/>
        </w:rPr>
        <w:t xml:space="preserve">ADI provides a forum for discussion and sharing of information via the ADI Members’ Facebook Group. </w:t>
      </w:r>
    </w:p>
    <w:p w14:paraId="1CECFD01" w14:textId="77777777" w:rsidR="00904EBB" w:rsidRPr="00423BE5" w:rsidRDefault="00904EBB" w:rsidP="00904EBB">
      <w:pPr>
        <w:rPr>
          <w:rFonts w:ascii="Cambria" w:hAnsi="Cambria"/>
        </w:rPr>
      </w:pPr>
    </w:p>
    <w:p w14:paraId="4AB2D1D3" w14:textId="77777777" w:rsidR="00904EBB" w:rsidRPr="00423BE5" w:rsidRDefault="00904EBB" w:rsidP="00904EBB">
      <w:pPr>
        <w:rPr>
          <w:rFonts w:ascii="Cambria" w:hAnsi="Cambria"/>
        </w:rPr>
      </w:pPr>
      <w:r>
        <w:rPr>
          <w:rFonts w:ascii="Cambria" w:hAnsi="Cambria"/>
        </w:rPr>
        <w:t xml:space="preserve">The </w:t>
      </w:r>
      <w:r w:rsidRPr="00423BE5">
        <w:rPr>
          <w:rFonts w:ascii="Cambria" w:hAnsi="Cambria"/>
        </w:rPr>
        <w:t xml:space="preserve">ADI is a totally impartial </w:t>
      </w:r>
      <w:proofErr w:type="spellStart"/>
      <w:r w:rsidRPr="00423BE5">
        <w:rPr>
          <w:rFonts w:ascii="Cambria" w:hAnsi="Cambria"/>
        </w:rPr>
        <w:t>organisation</w:t>
      </w:r>
      <w:proofErr w:type="spellEnd"/>
      <w:r w:rsidRPr="00423BE5">
        <w:rPr>
          <w:rFonts w:ascii="Cambria" w:hAnsi="Cambria"/>
        </w:rPr>
        <w:t xml:space="preserve">, with no commercial allegiances, and hence ADI is respected as a source of unbiased information. ADI also acts as a portal to events and courses provided by other </w:t>
      </w:r>
      <w:proofErr w:type="spellStart"/>
      <w:r w:rsidRPr="00423BE5">
        <w:rPr>
          <w:rFonts w:ascii="Cambria" w:hAnsi="Cambria"/>
        </w:rPr>
        <w:t>organisations</w:t>
      </w:r>
      <w:proofErr w:type="spellEnd"/>
      <w:r w:rsidRPr="00423BE5">
        <w:rPr>
          <w:rFonts w:ascii="Cambria" w:hAnsi="Cambria"/>
        </w:rPr>
        <w:t xml:space="preserve"> through the online Events &amp; Courses Calendar.</w:t>
      </w:r>
    </w:p>
    <w:p w14:paraId="492869E9" w14:textId="77777777" w:rsidR="00904EBB" w:rsidRPr="00423BE5" w:rsidRDefault="00904EBB" w:rsidP="00904EBB">
      <w:pPr>
        <w:rPr>
          <w:rFonts w:ascii="Cambria" w:hAnsi="Cambria"/>
        </w:rPr>
      </w:pPr>
    </w:p>
    <w:p w14:paraId="2E73FCD1" w14:textId="77777777" w:rsidR="00904EBB" w:rsidRPr="00423BE5" w:rsidRDefault="00904EBB" w:rsidP="00904EBB">
      <w:pPr>
        <w:rPr>
          <w:rFonts w:ascii="Cambria" w:hAnsi="Cambria"/>
        </w:rPr>
      </w:pPr>
      <w:r w:rsidRPr="00423BE5">
        <w:rPr>
          <w:rFonts w:ascii="Cambria" w:hAnsi="Cambria"/>
        </w:rPr>
        <w:t xml:space="preserve">Through advancing education, ADI will contribute to increasing public awareness of the potential benefits of dental implants and to increasing the availability of dental implant treatment and the standard at which it is delivered. </w:t>
      </w:r>
    </w:p>
    <w:p w14:paraId="32B6AA5B" w14:textId="77777777" w:rsidR="00904EBB" w:rsidRPr="00423BE5" w:rsidRDefault="00904EBB" w:rsidP="00904EBB">
      <w:pPr>
        <w:rPr>
          <w:rFonts w:ascii="Cambria" w:hAnsi="Cambria"/>
        </w:rPr>
      </w:pPr>
    </w:p>
    <w:p w14:paraId="24B22307" w14:textId="77777777" w:rsidR="00904EBB" w:rsidRPr="00423BE5" w:rsidRDefault="00904EBB" w:rsidP="00904EBB">
      <w:pPr>
        <w:rPr>
          <w:rFonts w:ascii="Cambria" w:hAnsi="Cambria"/>
        </w:rPr>
      </w:pPr>
      <w:r w:rsidRPr="00423BE5">
        <w:rPr>
          <w:rFonts w:ascii="Cambria" w:hAnsi="Cambria"/>
        </w:rPr>
        <w:t>The ADI Board has regard to the Charity Commission’s public benefit guidance when exercising any powers or duties to which the guidance is relevant.</w:t>
      </w:r>
    </w:p>
    <w:p w14:paraId="60F67F56" w14:textId="77777777" w:rsidR="00904EBB" w:rsidRPr="00423BE5" w:rsidRDefault="00904EBB" w:rsidP="00904EBB">
      <w:pPr>
        <w:rPr>
          <w:rFonts w:ascii="Cambria" w:hAnsi="Cambria"/>
        </w:rPr>
      </w:pPr>
    </w:p>
    <w:p w14:paraId="6B7FDE21" w14:textId="77777777" w:rsidR="00904EBB" w:rsidRPr="00423BE5" w:rsidRDefault="00904EBB" w:rsidP="00904EBB">
      <w:pPr>
        <w:rPr>
          <w:rFonts w:ascii="Cambria" w:hAnsi="Cambria"/>
        </w:rPr>
      </w:pPr>
      <w:r w:rsidRPr="00423BE5">
        <w:rPr>
          <w:rFonts w:ascii="Cambria" w:hAnsi="Cambria"/>
        </w:rPr>
        <w:t>IMPACT OF COVID-19 PANDEMIC</w:t>
      </w:r>
    </w:p>
    <w:p w14:paraId="23799AAA" w14:textId="77777777" w:rsidR="00904EBB" w:rsidRPr="00423BE5" w:rsidRDefault="00904EBB" w:rsidP="00904EBB">
      <w:pPr>
        <w:rPr>
          <w:rFonts w:ascii="Cambria" w:hAnsi="Cambria"/>
        </w:rPr>
      </w:pPr>
    </w:p>
    <w:p w14:paraId="0B2F3D35" w14:textId="77777777" w:rsidR="00904EBB" w:rsidRPr="00423BE5" w:rsidRDefault="00904EBB" w:rsidP="00904EBB">
      <w:pPr>
        <w:rPr>
          <w:rFonts w:ascii="Cambria" w:hAnsi="Cambria"/>
        </w:rPr>
      </w:pPr>
      <w:r w:rsidRPr="00423BE5">
        <w:rPr>
          <w:rFonts w:ascii="Cambria" w:hAnsi="Cambria"/>
        </w:rPr>
        <w:t xml:space="preserve">The Covid-19 pandemic has impacted on the activities of </w:t>
      </w:r>
      <w:r>
        <w:rPr>
          <w:rFonts w:ascii="Cambria" w:hAnsi="Cambria"/>
        </w:rPr>
        <w:t xml:space="preserve">the </w:t>
      </w:r>
      <w:r w:rsidRPr="00423BE5">
        <w:rPr>
          <w:rFonts w:ascii="Cambria" w:hAnsi="Cambria"/>
        </w:rPr>
        <w:t>ADI</w:t>
      </w:r>
      <w:r>
        <w:rPr>
          <w:rFonts w:ascii="Cambria" w:hAnsi="Cambria"/>
        </w:rPr>
        <w:t>.</w:t>
      </w:r>
    </w:p>
    <w:p w14:paraId="2E4BDEBD" w14:textId="77777777" w:rsidR="00904EBB" w:rsidRPr="00423BE5" w:rsidRDefault="00904EBB" w:rsidP="00904EBB">
      <w:pPr>
        <w:rPr>
          <w:rFonts w:ascii="Cambria" w:hAnsi="Cambria"/>
        </w:rPr>
      </w:pPr>
    </w:p>
    <w:p w14:paraId="2FACD340" w14:textId="77777777" w:rsidR="00904EBB" w:rsidRPr="008D3B0D" w:rsidRDefault="00904EBB" w:rsidP="00904EBB">
      <w:pPr>
        <w:pStyle w:val="ListParagraph"/>
        <w:numPr>
          <w:ilvl w:val="0"/>
          <w:numId w:val="9"/>
        </w:numPr>
        <w:spacing w:before="2" w:after="2"/>
      </w:pPr>
      <w:r w:rsidRPr="008D3B0D">
        <w:t>Events were cancelled/postponed, including the ADI Team Congress, which was rearranged from May 2021 to May 2022.</w:t>
      </w:r>
    </w:p>
    <w:p w14:paraId="143108E2" w14:textId="77777777" w:rsidR="00904EBB" w:rsidRPr="008D3B0D" w:rsidRDefault="00904EBB" w:rsidP="00904EBB">
      <w:pPr>
        <w:pStyle w:val="ListParagraph"/>
        <w:numPr>
          <w:ilvl w:val="0"/>
          <w:numId w:val="9"/>
        </w:numPr>
        <w:spacing w:before="2" w:after="2"/>
      </w:pPr>
      <w:r w:rsidRPr="008D3B0D">
        <w:t>In-person Study Club events were replaced with Zoom webinars.</w:t>
      </w:r>
    </w:p>
    <w:p w14:paraId="382E7648" w14:textId="77777777" w:rsidR="00904EBB" w:rsidRPr="008D3B0D" w:rsidRDefault="00904EBB" w:rsidP="00904EBB">
      <w:pPr>
        <w:pStyle w:val="ListParagraph"/>
        <w:numPr>
          <w:ilvl w:val="0"/>
          <w:numId w:val="9"/>
        </w:numPr>
        <w:spacing w:before="2" w:after="2"/>
      </w:pPr>
      <w:r w:rsidRPr="008D3B0D">
        <w:t>The scheduled 2021 Congress was delayed until 2022. In order to re-sync the biennial structure, another will take place in 2023.</w:t>
      </w:r>
    </w:p>
    <w:p w14:paraId="697C7A20" w14:textId="77777777" w:rsidR="00904EBB" w:rsidRPr="008D3B0D" w:rsidRDefault="00904EBB" w:rsidP="00904EBB">
      <w:pPr>
        <w:pStyle w:val="ListParagraph"/>
        <w:numPr>
          <w:ilvl w:val="0"/>
          <w:numId w:val="9"/>
        </w:numPr>
        <w:spacing w:before="2" w:after="2"/>
      </w:pPr>
      <w:r w:rsidRPr="008D3B0D">
        <w:t>The Board met with greater frequency, but using Zoom rather than meeting in person.</w:t>
      </w:r>
    </w:p>
    <w:p w14:paraId="676612E3" w14:textId="77777777" w:rsidR="00904EBB" w:rsidRPr="008D3B0D" w:rsidRDefault="00904EBB" w:rsidP="00904EBB">
      <w:pPr>
        <w:pStyle w:val="ListParagraph"/>
        <w:numPr>
          <w:ilvl w:val="0"/>
          <w:numId w:val="9"/>
        </w:numPr>
        <w:spacing w:before="2" w:after="2"/>
      </w:pPr>
      <w:r w:rsidRPr="008D3B0D">
        <w:t>The 2020 AGM was held using Zoom rather than taking place in person.</w:t>
      </w:r>
    </w:p>
    <w:p w14:paraId="51EF7291" w14:textId="77777777" w:rsidR="00904EBB" w:rsidRPr="008D3B0D" w:rsidRDefault="00904EBB" w:rsidP="00904EBB">
      <w:pPr>
        <w:pStyle w:val="ListParagraph"/>
        <w:numPr>
          <w:ilvl w:val="0"/>
          <w:numId w:val="9"/>
        </w:numPr>
        <w:spacing w:before="2" w:after="2"/>
      </w:pPr>
      <w:r w:rsidRPr="008D3B0D">
        <w:t>ADI staff worked from home.</w:t>
      </w:r>
    </w:p>
    <w:p w14:paraId="6A0B184A" w14:textId="77777777" w:rsidR="00904EBB" w:rsidRPr="00423BE5" w:rsidRDefault="00904EBB" w:rsidP="00904EBB">
      <w:pPr>
        <w:rPr>
          <w:rFonts w:ascii="Cambria" w:hAnsi="Cambria"/>
        </w:rPr>
      </w:pPr>
    </w:p>
    <w:p w14:paraId="46AFB323" w14:textId="77777777" w:rsidR="00904EBB" w:rsidRPr="00423BE5" w:rsidRDefault="00904EBB" w:rsidP="00904EBB">
      <w:pPr>
        <w:rPr>
          <w:rFonts w:ascii="Cambria" w:hAnsi="Cambria"/>
        </w:rPr>
      </w:pPr>
      <w:r w:rsidRPr="00423BE5">
        <w:rPr>
          <w:rFonts w:ascii="Cambria" w:hAnsi="Cambria"/>
        </w:rPr>
        <w:t xml:space="preserve">Despite setbacks caused by the pandemic in 2020 and 2021, </w:t>
      </w:r>
      <w:r>
        <w:rPr>
          <w:rFonts w:ascii="Cambria" w:hAnsi="Cambria"/>
        </w:rPr>
        <w:t xml:space="preserve">the </w:t>
      </w:r>
      <w:r w:rsidRPr="00423BE5">
        <w:rPr>
          <w:rFonts w:ascii="Cambria" w:hAnsi="Cambria"/>
        </w:rPr>
        <w:t xml:space="preserve">ADI remains stable financially, with a strong membership base, and restarted its physical events in Autumn 2021. </w:t>
      </w:r>
    </w:p>
    <w:p w14:paraId="5D7820E7" w14:textId="77777777" w:rsidR="00904EBB" w:rsidRPr="00423BE5" w:rsidRDefault="00904EBB" w:rsidP="00904EBB">
      <w:pPr>
        <w:rPr>
          <w:rFonts w:ascii="Cambria" w:hAnsi="Cambria"/>
        </w:rPr>
      </w:pPr>
    </w:p>
    <w:p w14:paraId="649319EE" w14:textId="77777777" w:rsidR="00904EBB" w:rsidRPr="00423BE5" w:rsidRDefault="00904EBB" w:rsidP="00904EBB">
      <w:pPr>
        <w:rPr>
          <w:rFonts w:ascii="Cambria" w:hAnsi="Cambria"/>
        </w:rPr>
      </w:pPr>
      <w:r w:rsidRPr="00423BE5">
        <w:rPr>
          <w:rFonts w:ascii="Cambria" w:hAnsi="Cambria"/>
        </w:rPr>
        <w:t>GOVERNANCE</w:t>
      </w:r>
    </w:p>
    <w:p w14:paraId="7A569B65" w14:textId="77777777" w:rsidR="00904EBB" w:rsidRPr="00423BE5" w:rsidRDefault="00904EBB" w:rsidP="00904EBB">
      <w:pPr>
        <w:rPr>
          <w:rFonts w:ascii="Cambria" w:hAnsi="Cambria"/>
        </w:rPr>
      </w:pPr>
    </w:p>
    <w:p w14:paraId="67946D05" w14:textId="77777777" w:rsidR="00904EBB" w:rsidRPr="00423BE5" w:rsidRDefault="00904EBB" w:rsidP="00904EBB">
      <w:pPr>
        <w:rPr>
          <w:rFonts w:ascii="Cambria" w:hAnsi="Cambria"/>
        </w:rPr>
      </w:pPr>
      <w:r w:rsidRPr="00423BE5">
        <w:rPr>
          <w:rFonts w:ascii="Cambria" w:hAnsi="Cambria"/>
        </w:rPr>
        <w:t>The ADI is administered by a nationally elected body of trustees (the Board), all of whom are Dentists, Dental Care Professionals or Dental Technicians who have volunteered their time to meet regularly in order to develop and implement the strategy of the ADI.</w:t>
      </w:r>
    </w:p>
    <w:p w14:paraId="4427586B" w14:textId="77777777" w:rsidR="00904EBB" w:rsidRPr="00423BE5" w:rsidRDefault="00904EBB" w:rsidP="00904EBB">
      <w:pPr>
        <w:rPr>
          <w:rFonts w:ascii="Cambria" w:hAnsi="Cambria"/>
        </w:rPr>
      </w:pPr>
    </w:p>
    <w:p w14:paraId="3477E786" w14:textId="77777777" w:rsidR="00904EBB" w:rsidRPr="00423BE5" w:rsidRDefault="00904EBB" w:rsidP="00904EBB">
      <w:pPr>
        <w:rPr>
          <w:rFonts w:ascii="Cambria" w:hAnsi="Cambria"/>
        </w:rPr>
      </w:pPr>
      <w:r w:rsidRPr="00423BE5">
        <w:rPr>
          <w:rFonts w:ascii="Cambria" w:hAnsi="Cambria"/>
        </w:rPr>
        <w:t>Normally, the Board meets four times per year. However, since the pandemic lockdown in March 2020, the Board has held more regular meetings using Zoom. The Board was pleased to meet in person for the first time since January 2020 at its strategy away day on 27 June 2021, and has continued to meet regularly on schedule and in person.</w:t>
      </w:r>
    </w:p>
    <w:p w14:paraId="76F9D3AC" w14:textId="77777777" w:rsidR="00904EBB" w:rsidRPr="00423BE5" w:rsidRDefault="00904EBB" w:rsidP="00904EBB">
      <w:pPr>
        <w:rPr>
          <w:rFonts w:ascii="Cambria" w:hAnsi="Cambria"/>
        </w:rPr>
      </w:pPr>
    </w:p>
    <w:p w14:paraId="693A5F13" w14:textId="77777777" w:rsidR="00904EBB" w:rsidRPr="00423BE5" w:rsidRDefault="00904EBB" w:rsidP="00904EBB">
      <w:pPr>
        <w:rPr>
          <w:rFonts w:ascii="Cambria" w:hAnsi="Cambria"/>
        </w:rPr>
      </w:pPr>
      <w:r w:rsidRPr="00423BE5">
        <w:rPr>
          <w:rFonts w:ascii="Cambria" w:hAnsi="Cambria"/>
        </w:rPr>
        <w:t>The Board has created the following sub-committees to assist with the development of its activities: Congress Sub-committee, Masterclasses Sub-committee, Study Clubs Sub-committee, Public Awareness Sub-committee, Next Gen ADI (Young Dental Implants Sub-committee) and Membership Sub-</w:t>
      </w:r>
      <w:r w:rsidRPr="00423BE5">
        <w:rPr>
          <w:rFonts w:ascii="Cambria" w:hAnsi="Cambria"/>
        </w:rPr>
        <w:lastRenderedPageBreak/>
        <w:t xml:space="preserve">committee. Each sub-committee is chaired by a member of the Board and their </w:t>
      </w:r>
      <w:proofErr w:type="spellStart"/>
      <w:r w:rsidRPr="00423BE5">
        <w:rPr>
          <w:rFonts w:ascii="Cambria" w:hAnsi="Cambria"/>
        </w:rPr>
        <w:t>cinsituents</w:t>
      </w:r>
      <w:proofErr w:type="spellEnd"/>
      <w:r w:rsidRPr="00423BE5">
        <w:rPr>
          <w:rFonts w:ascii="Cambria" w:hAnsi="Cambria"/>
        </w:rPr>
        <w:t xml:space="preserve"> vary according to geographic event planning.</w:t>
      </w:r>
    </w:p>
    <w:p w14:paraId="7F5E43D3" w14:textId="77777777" w:rsidR="00904EBB" w:rsidRPr="00423BE5" w:rsidRDefault="00904EBB" w:rsidP="00904EBB">
      <w:pPr>
        <w:rPr>
          <w:rFonts w:ascii="Cambria" w:hAnsi="Cambria"/>
        </w:rPr>
      </w:pPr>
    </w:p>
    <w:p w14:paraId="5E5CF361" w14:textId="77777777" w:rsidR="00904EBB" w:rsidRPr="00423BE5" w:rsidRDefault="00904EBB" w:rsidP="00904EBB">
      <w:pPr>
        <w:rPr>
          <w:rFonts w:ascii="Cambria" w:hAnsi="Cambria"/>
        </w:rPr>
      </w:pPr>
      <w:r w:rsidRPr="00423BE5">
        <w:rPr>
          <w:rFonts w:ascii="Cambria" w:hAnsi="Cambria"/>
        </w:rPr>
        <w:t>During the year ADI the Board has reviewed its governance in depth, referring to the Charity Governance Code (</w:t>
      </w:r>
      <w:hyperlink r:id="rId8" w:history="1">
        <w:r w:rsidRPr="00423BE5">
          <w:rPr>
            <w:rFonts w:ascii="Cambria" w:hAnsi="Cambria"/>
          </w:rPr>
          <w:t>https://www.charitygovernancecode.org</w:t>
        </w:r>
      </w:hyperlink>
      <w:r w:rsidRPr="00423BE5">
        <w:rPr>
          <w:rFonts w:ascii="Cambria" w:hAnsi="Cambria"/>
        </w:rPr>
        <w:t xml:space="preserve">), and at its strategy away day on 17 June 2021, the Board agreed proposals to restructure the Board to take effect from the 2023 AGM. These proposals </w:t>
      </w:r>
      <w:r>
        <w:rPr>
          <w:rFonts w:ascii="Cambria" w:hAnsi="Cambria"/>
        </w:rPr>
        <w:t>are on the agenda today and explained in the AGM papers.</w:t>
      </w:r>
    </w:p>
    <w:p w14:paraId="2EF1C8A6" w14:textId="77777777" w:rsidR="00904EBB" w:rsidRPr="00423BE5" w:rsidRDefault="00904EBB" w:rsidP="00904EBB">
      <w:pPr>
        <w:rPr>
          <w:rFonts w:ascii="Cambria" w:hAnsi="Cambria"/>
        </w:rPr>
      </w:pPr>
    </w:p>
    <w:p w14:paraId="0CAB5E2D" w14:textId="77777777" w:rsidR="00904EBB" w:rsidRPr="00423BE5" w:rsidRDefault="00904EBB" w:rsidP="00904EBB">
      <w:pPr>
        <w:rPr>
          <w:rFonts w:ascii="Cambria" w:hAnsi="Cambria"/>
        </w:rPr>
      </w:pPr>
      <w:r w:rsidRPr="00423BE5">
        <w:rPr>
          <w:rFonts w:ascii="Cambria" w:hAnsi="Cambria"/>
        </w:rPr>
        <w:t>ACHIEVEMENTS AND PERFORMANCE</w:t>
      </w:r>
    </w:p>
    <w:p w14:paraId="25489DF8" w14:textId="77777777" w:rsidR="00904EBB" w:rsidRPr="00423BE5" w:rsidRDefault="00904EBB" w:rsidP="00904EBB">
      <w:pPr>
        <w:rPr>
          <w:rFonts w:ascii="Cambria" w:hAnsi="Cambria"/>
        </w:rPr>
      </w:pPr>
    </w:p>
    <w:p w14:paraId="6DE100B8" w14:textId="77777777" w:rsidR="00904EBB" w:rsidRPr="00067B8F" w:rsidRDefault="00904EBB" w:rsidP="00904EBB">
      <w:pPr>
        <w:rPr>
          <w:rFonts w:ascii="Cambria" w:hAnsi="Cambria"/>
          <w:i/>
          <w:iCs/>
        </w:rPr>
      </w:pPr>
      <w:r w:rsidRPr="00067B8F">
        <w:rPr>
          <w:rFonts w:ascii="Cambria" w:hAnsi="Cambria"/>
          <w:i/>
          <w:iCs/>
        </w:rPr>
        <w:t>New ADI website/CRM system</w:t>
      </w:r>
    </w:p>
    <w:p w14:paraId="6BE57393" w14:textId="77777777" w:rsidR="00904EBB" w:rsidRPr="00423BE5" w:rsidRDefault="00904EBB" w:rsidP="00904EBB">
      <w:pPr>
        <w:rPr>
          <w:rFonts w:ascii="Cambria" w:hAnsi="Cambria"/>
        </w:rPr>
      </w:pPr>
    </w:p>
    <w:p w14:paraId="5C8FBB6C" w14:textId="77777777" w:rsidR="00904EBB" w:rsidRPr="00423BE5" w:rsidRDefault="00904EBB" w:rsidP="00904EBB">
      <w:pPr>
        <w:rPr>
          <w:rFonts w:ascii="Cambria" w:hAnsi="Cambria"/>
        </w:rPr>
      </w:pPr>
      <w:r w:rsidRPr="00423BE5">
        <w:rPr>
          <w:rFonts w:ascii="Cambria" w:hAnsi="Cambria"/>
        </w:rPr>
        <w:t xml:space="preserve">In March 2020, the ADI website was relaunched (see </w:t>
      </w:r>
      <w:hyperlink r:id="rId9" w:history="1">
        <w:r w:rsidRPr="00423BE5">
          <w:rPr>
            <w:rFonts w:ascii="Cambria" w:hAnsi="Cambria"/>
          </w:rPr>
          <w:t>www.adi.org.uk</w:t>
        </w:r>
      </w:hyperlink>
      <w:r w:rsidRPr="00423BE5">
        <w:rPr>
          <w:rFonts w:ascii="Cambria" w:hAnsi="Cambria"/>
        </w:rPr>
        <w:t>). Continuous improvement of the functionality, accessibility and relevance of the website content has continued since then</w:t>
      </w:r>
      <w:r>
        <w:rPr>
          <w:rFonts w:ascii="Cambria" w:hAnsi="Cambria"/>
        </w:rPr>
        <w:t xml:space="preserve"> by </w:t>
      </w:r>
      <w:proofErr w:type="spellStart"/>
      <w:r w:rsidRPr="00423BE5">
        <w:rPr>
          <w:rFonts w:ascii="Cambria" w:hAnsi="Cambria"/>
        </w:rPr>
        <w:t>LightMedia</w:t>
      </w:r>
      <w:proofErr w:type="spellEnd"/>
      <w:r w:rsidRPr="00423BE5">
        <w:rPr>
          <w:rFonts w:ascii="Cambria" w:hAnsi="Cambria"/>
        </w:rPr>
        <w:t xml:space="preserve"> Communications Ltd</w:t>
      </w:r>
      <w:r>
        <w:rPr>
          <w:rFonts w:ascii="Cambria" w:hAnsi="Cambria"/>
        </w:rPr>
        <w:t xml:space="preserve">. </w:t>
      </w:r>
      <w:r w:rsidRPr="00423BE5">
        <w:rPr>
          <w:rFonts w:ascii="Cambria" w:hAnsi="Cambria"/>
        </w:rPr>
        <w:t>Likewise, the CRM system has been developed to enhance the gathering of usable and strategic data on membership and aid in marketing new membership benefits.</w:t>
      </w:r>
    </w:p>
    <w:p w14:paraId="1116032A" w14:textId="77777777" w:rsidR="00904EBB" w:rsidRPr="00423BE5" w:rsidRDefault="00904EBB" w:rsidP="00904EBB">
      <w:pPr>
        <w:rPr>
          <w:rFonts w:ascii="Cambria" w:hAnsi="Cambria"/>
        </w:rPr>
      </w:pPr>
    </w:p>
    <w:p w14:paraId="14842F70" w14:textId="77777777" w:rsidR="00904EBB" w:rsidRPr="00423BE5" w:rsidRDefault="00904EBB" w:rsidP="00904EBB">
      <w:pPr>
        <w:rPr>
          <w:rFonts w:ascii="Cambria" w:hAnsi="Cambria"/>
        </w:rPr>
      </w:pPr>
      <w:r w:rsidRPr="00423BE5">
        <w:rPr>
          <w:rFonts w:ascii="Cambria" w:hAnsi="Cambria"/>
        </w:rPr>
        <w:t>Membership renewals and Board elections were undertaken with the new system for the first time in 2021 and will likewise be conducted in Spring 2023.</w:t>
      </w:r>
      <w:r>
        <w:rPr>
          <w:rFonts w:ascii="Cambria" w:hAnsi="Cambria"/>
        </w:rPr>
        <w:t xml:space="preserve"> The results of the 2021 elections will be outlined later in this meeting.</w:t>
      </w:r>
    </w:p>
    <w:p w14:paraId="2E1C929D" w14:textId="77777777" w:rsidR="00904EBB" w:rsidRPr="00423BE5" w:rsidRDefault="00904EBB" w:rsidP="00904EBB">
      <w:pPr>
        <w:rPr>
          <w:rFonts w:ascii="Cambria" w:hAnsi="Cambria"/>
        </w:rPr>
      </w:pPr>
    </w:p>
    <w:p w14:paraId="193149FC" w14:textId="77777777" w:rsidR="00904EBB" w:rsidRPr="00067B8F" w:rsidRDefault="00904EBB" w:rsidP="00904EBB">
      <w:pPr>
        <w:rPr>
          <w:rFonts w:ascii="Cambria" w:hAnsi="Cambria"/>
          <w:i/>
          <w:iCs/>
        </w:rPr>
      </w:pPr>
      <w:r w:rsidRPr="00067B8F">
        <w:rPr>
          <w:rFonts w:ascii="Cambria" w:hAnsi="Cambria"/>
          <w:i/>
          <w:iCs/>
        </w:rPr>
        <w:t>ADI Dental Implant Placement Guidelines</w:t>
      </w:r>
    </w:p>
    <w:p w14:paraId="12EFFDD3" w14:textId="77777777" w:rsidR="00904EBB" w:rsidRPr="00423BE5" w:rsidRDefault="00904EBB" w:rsidP="00904EBB">
      <w:pPr>
        <w:rPr>
          <w:rFonts w:ascii="Cambria" w:hAnsi="Cambria"/>
        </w:rPr>
      </w:pPr>
    </w:p>
    <w:p w14:paraId="1BE940C0" w14:textId="77777777" w:rsidR="00904EBB" w:rsidRPr="00423BE5" w:rsidRDefault="00904EBB" w:rsidP="00904EBB">
      <w:pPr>
        <w:rPr>
          <w:rFonts w:ascii="Cambria" w:hAnsi="Cambria"/>
        </w:rPr>
      </w:pPr>
      <w:r w:rsidRPr="00423BE5">
        <w:rPr>
          <w:rFonts w:ascii="Cambria" w:hAnsi="Cambria"/>
        </w:rPr>
        <w:t>Formerly 'The Dental Implant Protocols' and available to members for purchase in print form, the updated document, renamed 'ADI Dental Implant Placement Guidelines', is now freely available in electronic format to members via the members’ area of the ADI website.</w:t>
      </w:r>
      <w:r>
        <w:rPr>
          <w:rFonts w:ascii="Cambria" w:hAnsi="Cambria"/>
        </w:rPr>
        <w:t xml:space="preserve"> </w:t>
      </w:r>
      <w:r w:rsidRPr="00423BE5">
        <w:rPr>
          <w:rFonts w:ascii="Cambria" w:hAnsi="Cambria"/>
        </w:rPr>
        <w:t>The document is updated annually to reflect advances in treatment, practice and technology.</w:t>
      </w:r>
    </w:p>
    <w:p w14:paraId="5E65C8F6" w14:textId="77777777" w:rsidR="00904EBB" w:rsidRPr="00423BE5" w:rsidRDefault="00904EBB" w:rsidP="00904EBB">
      <w:pPr>
        <w:rPr>
          <w:rFonts w:ascii="Cambria" w:hAnsi="Cambria"/>
        </w:rPr>
      </w:pPr>
    </w:p>
    <w:p w14:paraId="01DB5C96" w14:textId="77777777" w:rsidR="00904EBB" w:rsidRPr="00067B8F" w:rsidRDefault="00904EBB" w:rsidP="00904EBB">
      <w:pPr>
        <w:rPr>
          <w:rFonts w:ascii="Cambria" w:hAnsi="Cambria"/>
          <w:i/>
          <w:iCs/>
        </w:rPr>
      </w:pPr>
      <w:r w:rsidRPr="00067B8F">
        <w:rPr>
          <w:rFonts w:ascii="Cambria" w:hAnsi="Cambria"/>
          <w:i/>
          <w:iCs/>
        </w:rPr>
        <w:t>Mentor Register</w:t>
      </w:r>
    </w:p>
    <w:p w14:paraId="577BAA73" w14:textId="77777777" w:rsidR="00904EBB" w:rsidRPr="00423BE5" w:rsidRDefault="00904EBB" w:rsidP="00904EBB">
      <w:pPr>
        <w:rPr>
          <w:rFonts w:ascii="Cambria" w:hAnsi="Cambria"/>
        </w:rPr>
      </w:pPr>
    </w:p>
    <w:p w14:paraId="3E46F451" w14:textId="77777777" w:rsidR="00904EBB" w:rsidRPr="00423BE5" w:rsidRDefault="00904EBB" w:rsidP="00904EBB">
      <w:pPr>
        <w:rPr>
          <w:rFonts w:ascii="Cambria" w:hAnsi="Cambria"/>
        </w:rPr>
      </w:pPr>
      <w:r>
        <w:rPr>
          <w:rFonts w:ascii="Cambria" w:hAnsi="Cambria"/>
        </w:rPr>
        <w:t>T</w:t>
      </w:r>
      <w:r w:rsidRPr="00423BE5">
        <w:rPr>
          <w:rFonts w:ascii="Cambria" w:hAnsi="Cambria"/>
        </w:rPr>
        <w:t xml:space="preserve">he ADI </w:t>
      </w:r>
      <w:proofErr w:type="spellStart"/>
      <w:r w:rsidRPr="00423BE5">
        <w:rPr>
          <w:rFonts w:ascii="Cambria" w:hAnsi="Cambria"/>
        </w:rPr>
        <w:t>recognise</w:t>
      </w:r>
      <w:r>
        <w:rPr>
          <w:rFonts w:ascii="Cambria" w:hAnsi="Cambria"/>
        </w:rPr>
        <w:t>s</w:t>
      </w:r>
      <w:proofErr w:type="spellEnd"/>
      <w:r w:rsidRPr="00423BE5">
        <w:rPr>
          <w:rFonts w:ascii="Cambria" w:hAnsi="Cambria"/>
        </w:rPr>
        <w:t xml:space="preserve"> the need for an impartial mentor register available to dentists who wanted to embark on this ever-growing field of dentistry</w:t>
      </w:r>
      <w:r>
        <w:rPr>
          <w:rFonts w:ascii="Cambria" w:hAnsi="Cambria"/>
        </w:rPr>
        <w:t>, to aid in</w:t>
      </w:r>
      <w:r w:rsidRPr="00423BE5">
        <w:rPr>
          <w:rFonts w:ascii="Cambria" w:hAnsi="Cambria"/>
        </w:rPr>
        <w:t xml:space="preserve"> developing their skills and confidence of delivery as an invaluable stage in learning. It is an initiative that ultimately focuses on the delivery of quality care to patients.</w:t>
      </w:r>
    </w:p>
    <w:p w14:paraId="43179F8B" w14:textId="77777777" w:rsidR="00904EBB" w:rsidRPr="00423BE5" w:rsidRDefault="00904EBB" w:rsidP="00904EBB">
      <w:pPr>
        <w:rPr>
          <w:rFonts w:ascii="Cambria" w:hAnsi="Cambria"/>
        </w:rPr>
      </w:pPr>
    </w:p>
    <w:p w14:paraId="7C506259" w14:textId="77777777" w:rsidR="00904EBB" w:rsidRPr="00423BE5" w:rsidRDefault="00904EBB" w:rsidP="00904EBB">
      <w:pPr>
        <w:rPr>
          <w:rFonts w:ascii="Cambria" w:hAnsi="Cambria"/>
        </w:rPr>
      </w:pPr>
      <w:r w:rsidRPr="00423BE5">
        <w:rPr>
          <w:rFonts w:ascii="Cambria" w:hAnsi="Cambria"/>
        </w:rPr>
        <w:t xml:space="preserve">The ADI Register of Mentors was therefore established through which ADI is acting as a facilitator to enable members who wish to pass on their knowledge and clinical expertise to dentists who wish to extend their knowledge in dental implants. The ADI Register of Mentors currently includes over 100 experienced practitioners who are willing to provide mentor services to all aspects of an implant dentistry practice. </w:t>
      </w:r>
    </w:p>
    <w:p w14:paraId="32D9DBC8" w14:textId="77777777" w:rsidR="00904EBB" w:rsidRPr="00423BE5" w:rsidRDefault="00904EBB" w:rsidP="00904EBB">
      <w:pPr>
        <w:rPr>
          <w:rFonts w:ascii="Cambria" w:hAnsi="Cambria"/>
        </w:rPr>
      </w:pPr>
    </w:p>
    <w:p w14:paraId="6AD14D6A" w14:textId="77777777" w:rsidR="00904EBB" w:rsidRPr="00067B8F" w:rsidRDefault="00904EBB" w:rsidP="00904EBB">
      <w:pPr>
        <w:rPr>
          <w:rFonts w:ascii="Cambria" w:hAnsi="Cambria"/>
          <w:i/>
          <w:iCs/>
        </w:rPr>
      </w:pPr>
      <w:r w:rsidRPr="00067B8F">
        <w:rPr>
          <w:rFonts w:ascii="Cambria" w:hAnsi="Cambria"/>
          <w:i/>
          <w:iCs/>
        </w:rPr>
        <w:t>Members’ Forum Facebook Group</w:t>
      </w:r>
    </w:p>
    <w:p w14:paraId="7A93B977" w14:textId="77777777" w:rsidR="00904EBB" w:rsidRPr="00423BE5" w:rsidRDefault="00904EBB" w:rsidP="00904EBB">
      <w:pPr>
        <w:rPr>
          <w:rFonts w:ascii="Cambria" w:hAnsi="Cambria"/>
        </w:rPr>
      </w:pPr>
    </w:p>
    <w:p w14:paraId="103F020B" w14:textId="77777777" w:rsidR="00904EBB" w:rsidRPr="00423BE5" w:rsidRDefault="00904EBB" w:rsidP="00904EBB">
      <w:pPr>
        <w:rPr>
          <w:rFonts w:ascii="Cambria" w:hAnsi="Cambria"/>
        </w:rPr>
      </w:pPr>
      <w:r w:rsidRPr="00423BE5">
        <w:rPr>
          <w:rFonts w:ascii="Cambria" w:hAnsi="Cambria"/>
        </w:rPr>
        <w:lastRenderedPageBreak/>
        <w:t xml:space="preserve">The ADI Members' Forum Facebook Group, which was formed in April 2016 to provide a platform for ADI members to collaborate and discuss implant related matters, has become a very popular and active resource for members. </w:t>
      </w:r>
    </w:p>
    <w:p w14:paraId="5C3E248E" w14:textId="77777777" w:rsidR="00904EBB" w:rsidRPr="00423BE5" w:rsidRDefault="00904EBB" w:rsidP="00904EBB">
      <w:pPr>
        <w:rPr>
          <w:rFonts w:ascii="Cambria" w:hAnsi="Cambria"/>
        </w:rPr>
      </w:pPr>
    </w:p>
    <w:p w14:paraId="570D3D24" w14:textId="77777777" w:rsidR="00904EBB" w:rsidRPr="00067B8F" w:rsidRDefault="00904EBB" w:rsidP="00904EBB">
      <w:pPr>
        <w:rPr>
          <w:rFonts w:ascii="Cambria" w:hAnsi="Cambria"/>
          <w:i/>
          <w:iCs/>
        </w:rPr>
      </w:pPr>
      <w:r w:rsidRPr="00067B8F">
        <w:rPr>
          <w:rFonts w:ascii="Cambria" w:hAnsi="Cambria"/>
          <w:i/>
          <w:iCs/>
        </w:rPr>
        <w:t>Study Clubs and Webinars</w:t>
      </w:r>
    </w:p>
    <w:p w14:paraId="31EF7AF3" w14:textId="77777777" w:rsidR="00904EBB" w:rsidRPr="00423BE5" w:rsidRDefault="00904EBB" w:rsidP="00904EBB">
      <w:pPr>
        <w:rPr>
          <w:rFonts w:ascii="Cambria" w:hAnsi="Cambria"/>
        </w:rPr>
      </w:pPr>
    </w:p>
    <w:p w14:paraId="4B4C9332" w14:textId="77777777" w:rsidR="00904EBB" w:rsidRPr="00423BE5" w:rsidRDefault="00904EBB" w:rsidP="00904EBB">
      <w:pPr>
        <w:rPr>
          <w:rFonts w:ascii="Cambria" w:hAnsi="Cambria"/>
        </w:rPr>
      </w:pPr>
      <w:r w:rsidRPr="00423BE5">
        <w:rPr>
          <w:rFonts w:ascii="Cambria" w:hAnsi="Cambria"/>
        </w:rPr>
        <w:t xml:space="preserve">Study Clubs continue their pivotal role in the ADI’s meetings </w:t>
      </w:r>
      <w:proofErr w:type="spellStart"/>
      <w:r w:rsidRPr="00423BE5">
        <w:rPr>
          <w:rFonts w:ascii="Cambria" w:hAnsi="Cambria"/>
        </w:rPr>
        <w:t>programme</w:t>
      </w:r>
      <w:proofErr w:type="spellEnd"/>
      <w:r w:rsidRPr="00423BE5">
        <w:rPr>
          <w:rFonts w:ascii="Cambria" w:hAnsi="Cambria"/>
        </w:rPr>
        <w:t xml:space="preserve">, and </w:t>
      </w:r>
      <w:r>
        <w:rPr>
          <w:rFonts w:ascii="Cambria" w:hAnsi="Cambria"/>
        </w:rPr>
        <w:t xml:space="preserve">remain </w:t>
      </w:r>
      <w:r w:rsidRPr="00423BE5">
        <w:rPr>
          <w:rFonts w:ascii="Cambria" w:hAnsi="Cambria"/>
        </w:rPr>
        <w:t xml:space="preserve">free for members to attend as part of the ADI membership package. Selected study club meetings have been livestreamed, with recordings made available to members via the ADI website. </w:t>
      </w:r>
    </w:p>
    <w:p w14:paraId="53B7B39D" w14:textId="77777777" w:rsidR="00904EBB" w:rsidRPr="00423BE5" w:rsidRDefault="00904EBB" w:rsidP="00904EBB">
      <w:pPr>
        <w:rPr>
          <w:rFonts w:ascii="Cambria" w:hAnsi="Cambria"/>
        </w:rPr>
      </w:pPr>
    </w:p>
    <w:p w14:paraId="49726EB1" w14:textId="77777777" w:rsidR="00904EBB" w:rsidRPr="00423BE5" w:rsidRDefault="00904EBB" w:rsidP="00904EBB">
      <w:pPr>
        <w:rPr>
          <w:rFonts w:ascii="Cambria" w:hAnsi="Cambria"/>
        </w:rPr>
      </w:pPr>
      <w:r>
        <w:rPr>
          <w:rFonts w:ascii="Cambria" w:hAnsi="Cambria"/>
        </w:rPr>
        <w:t>During</w:t>
      </w:r>
      <w:r w:rsidRPr="00423BE5">
        <w:rPr>
          <w:rFonts w:ascii="Cambria" w:hAnsi="Cambria"/>
        </w:rPr>
        <w:t xml:space="preserve"> the Coronavirus pandemic, it was not possible to run Study Club meetings between March 2020 and summer 2021; however, since July 2020, ADI has run well-received regular Zoom webinars, many of which were recorded are available to members via the ADI website. </w:t>
      </w:r>
    </w:p>
    <w:p w14:paraId="460D6247" w14:textId="77777777" w:rsidR="00904EBB" w:rsidRPr="00423BE5" w:rsidRDefault="00904EBB" w:rsidP="00904EBB">
      <w:pPr>
        <w:rPr>
          <w:rFonts w:ascii="Cambria" w:hAnsi="Cambria"/>
        </w:rPr>
      </w:pPr>
    </w:p>
    <w:p w14:paraId="0A801FCE" w14:textId="77777777" w:rsidR="00904EBB" w:rsidRPr="00423BE5" w:rsidRDefault="00904EBB" w:rsidP="00904EBB">
      <w:pPr>
        <w:rPr>
          <w:rFonts w:ascii="Cambria" w:hAnsi="Cambria"/>
        </w:rPr>
      </w:pPr>
      <w:r w:rsidRPr="00423BE5">
        <w:rPr>
          <w:rFonts w:ascii="Cambria" w:hAnsi="Cambria"/>
        </w:rPr>
        <w:t>Study Club meetings were resumed in-person from Autumn 2021 and continue to attract large audiences to learn about the latest techniques and developments in Implant Dentistry.</w:t>
      </w:r>
    </w:p>
    <w:p w14:paraId="7050C56D" w14:textId="77777777" w:rsidR="00904EBB" w:rsidRPr="00423BE5" w:rsidRDefault="00904EBB" w:rsidP="00904EBB">
      <w:pPr>
        <w:rPr>
          <w:rFonts w:ascii="Cambria" w:hAnsi="Cambria"/>
        </w:rPr>
      </w:pPr>
    </w:p>
    <w:p w14:paraId="65B2CB26" w14:textId="77777777" w:rsidR="00904EBB" w:rsidRPr="00067B8F" w:rsidRDefault="00904EBB" w:rsidP="00904EBB">
      <w:pPr>
        <w:rPr>
          <w:rFonts w:ascii="Cambria" w:hAnsi="Cambria"/>
          <w:i/>
          <w:iCs/>
        </w:rPr>
      </w:pPr>
      <w:r w:rsidRPr="00067B8F">
        <w:rPr>
          <w:rFonts w:ascii="Cambria" w:hAnsi="Cambria"/>
          <w:i/>
          <w:iCs/>
        </w:rPr>
        <w:t>Members’ National Forum</w:t>
      </w:r>
    </w:p>
    <w:p w14:paraId="17286805" w14:textId="77777777" w:rsidR="00904EBB" w:rsidRPr="00423BE5" w:rsidRDefault="00904EBB" w:rsidP="00904EBB">
      <w:pPr>
        <w:rPr>
          <w:rFonts w:ascii="Cambria" w:hAnsi="Cambria"/>
        </w:rPr>
      </w:pPr>
    </w:p>
    <w:p w14:paraId="042B3AEC" w14:textId="77777777" w:rsidR="00904EBB" w:rsidRPr="00423BE5" w:rsidRDefault="00904EBB" w:rsidP="00904EBB">
      <w:pPr>
        <w:rPr>
          <w:rFonts w:ascii="Cambria" w:hAnsi="Cambria"/>
        </w:rPr>
      </w:pPr>
      <w:r w:rsidRPr="00423BE5">
        <w:rPr>
          <w:rFonts w:ascii="Cambria" w:hAnsi="Cambria"/>
        </w:rPr>
        <w:t>The biennial ADI Members’ National Forum provides members, both experienced and new to implantology, with the opportunity to present oral presentations on any implant related topic, including case studies, short research papers</w:t>
      </w:r>
      <w:r>
        <w:rPr>
          <w:rFonts w:ascii="Cambria" w:hAnsi="Cambria"/>
        </w:rPr>
        <w:t xml:space="preserve">, </w:t>
      </w:r>
      <w:r w:rsidRPr="00423BE5">
        <w:rPr>
          <w:rFonts w:ascii="Cambria" w:hAnsi="Cambria"/>
        </w:rPr>
        <w:t xml:space="preserve">novel clinical ideas and useful adjuncts to clinical implantology. </w:t>
      </w:r>
    </w:p>
    <w:p w14:paraId="09801E91" w14:textId="77777777" w:rsidR="00904EBB" w:rsidRPr="00423BE5" w:rsidRDefault="00904EBB" w:rsidP="00904EBB">
      <w:pPr>
        <w:rPr>
          <w:rFonts w:ascii="Cambria" w:hAnsi="Cambria"/>
        </w:rPr>
      </w:pPr>
    </w:p>
    <w:p w14:paraId="1321684F" w14:textId="77777777" w:rsidR="00904EBB" w:rsidRPr="00423BE5" w:rsidRDefault="00904EBB" w:rsidP="00904EBB">
      <w:pPr>
        <w:rPr>
          <w:rFonts w:ascii="Cambria" w:hAnsi="Cambria"/>
        </w:rPr>
      </w:pPr>
      <w:r w:rsidRPr="00423BE5">
        <w:rPr>
          <w:rFonts w:ascii="Cambria" w:hAnsi="Cambria"/>
        </w:rPr>
        <w:t>Since the 2017 event the Members’ National Forum has been be free for members to attend as part of the ADI membership package.</w:t>
      </w:r>
    </w:p>
    <w:p w14:paraId="03AB6B0E" w14:textId="77777777" w:rsidR="00904EBB" w:rsidRPr="00423BE5" w:rsidRDefault="00904EBB" w:rsidP="00904EBB">
      <w:pPr>
        <w:rPr>
          <w:rFonts w:ascii="Cambria" w:hAnsi="Cambria"/>
        </w:rPr>
      </w:pPr>
    </w:p>
    <w:p w14:paraId="6236AF15" w14:textId="77777777" w:rsidR="00904EBB" w:rsidRPr="00423BE5" w:rsidRDefault="00904EBB" w:rsidP="00904EBB">
      <w:pPr>
        <w:rPr>
          <w:rFonts w:ascii="Cambria" w:hAnsi="Cambria"/>
        </w:rPr>
      </w:pPr>
      <w:r w:rsidRPr="00423BE5">
        <w:rPr>
          <w:rFonts w:ascii="Cambria" w:hAnsi="Cambria"/>
        </w:rPr>
        <w:t>The ADI Members’ National Forum 202</w:t>
      </w:r>
      <w:r>
        <w:rPr>
          <w:rFonts w:ascii="Cambria" w:hAnsi="Cambria"/>
        </w:rPr>
        <w:t>1 today has</w:t>
      </w:r>
      <w:r w:rsidRPr="00423BE5">
        <w:rPr>
          <w:rFonts w:ascii="Cambria" w:hAnsi="Cambria"/>
        </w:rPr>
        <w:t xml:space="preserve"> 317 </w:t>
      </w:r>
      <w:r>
        <w:rPr>
          <w:rFonts w:ascii="Cambria" w:hAnsi="Cambria"/>
        </w:rPr>
        <w:t xml:space="preserve">registered </w:t>
      </w:r>
      <w:r w:rsidRPr="00423BE5">
        <w:rPr>
          <w:rFonts w:ascii="Cambria" w:hAnsi="Cambria"/>
        </w:rPr>
        <w:t xml:space="preserve">delegates. </w:t>
      </w:r>
    </w:p>
    <w:p w14:paraId="66E79EE7" w14:textId="77777777" w:rsidR="00904EBB" w:rsidRPr="00423BE5" w:rsidRDefault="00904EBB" w:rsidP="00904EBB">
      <w:pPr>
        <w:rPr>
          <w:rFonts w:ascii="Cambria" w:hAnsi="Cambria"/>
        </w:rPr>
      </w:pPr>
    </w:p>
    <w:p w14:paraId="5EC801CC" w14:textId="77777777" w:rsidR="00904EBB" w:rsidRPr="00423BE5" w:rsidRDefault="00904EBB" w:rsidP="00904EBB">
      <w:pPr>
        <w:rPr>
          <w:rFonts w:ascii="Cambria" w:hAnsi="Cambria"/>
        </w:rPr>
      </w:pPr>
      <w:r w:rsidRPr="00423BE5">
        <w:rPr>
          <w:rFonts w:ascii="Cambria" w:hAnsi="Cambria"/>
        </w:rPr>
        <w:t>The ADI AGM is held concurrently with the Forum in appropriate years, and separately in between.</w:t>
      </w:r>
    </w:p>
    <w:p w14:paraId="39F9CEF1" w14:textId="77777777" w:rsidR="00904EBB" w:rsidRPr="00423BE5" w:rsidRDefault="00904EBB" w:rsidP="00904EBB">
      <w:pPr>
        <w:rPr>
          <w:rFonts w:ascii="Cambria" w:hAnsi="Cambria"/>
        </w:rPr>
      </w:pPr>
    </w:p>
    <w:p w14:paraId="3F84D99A" w14:textId="77777777" w:rsidR="00904EBB" w:rsidRPr="00067B8F" w:rsidRDefault="00904EBB" w:rsidP="00904EBB">
      <w:pPr>
        <w:rPr>
          <w:rFonts w:ascii="Cambria" w:hAnsi="Cambria"/>
          <w:i/>
          <w:iCs/>
        </w:rPr>
      </w:pPr>
      <w:r w:rsidRPr="00067B8F">
        <w:rPr>
          <w:rFonts w:ascii="Cambria" w:hAnsi="Cambria"/>
          <w:i/>
          <w:iCs/>
        </w:rPr>
        <w:t>Masterclasses and Focus Meetings</w:t>
      </w:r>
    </w:p>
    <w:p w14:paraId="669CD1EB" w14:textId="77777777" w:rsidR="00904EBB" w:rsidRPr="00423BE5" w:rsidRDefault="00904EBB" w:rsidP="00904EBB">
      <w:pPr>
        <w:rPr>
          <w:rFonts w:ascii="Cambria" w:hAnsi="Cambria"/>
        </w:rPr>
      </w:pPr>
    </w:p>
    <w:p w14:paraId="292E1092" w14:textId="77777777" w:rsidR="00904EBB" w:rsidRDefault="00904EBB" w:rsidP="00904EBB">
      <w:pPr>
        <w:rPr>
          <w:rFonts w:ascii="Cambria" w:hAnsi="Cambria"/>
        </w:rPr>
      </w:pPr>
      <w:r w:rsidRPr="00423BE5">
        <w:rPr>
          <w:rFonts w:ascii="Cambria" w:hAnsi="Cambria"/>
        </w:rPr>
        <w:t>Unfortunately, owing to the Coronavirus pandemic it was not possible to hold any Masterclasses or Focus Meetings in 2020 or 2021.</w:t>
      </w:r>
      <w:r>
        <w:rPr>
          <w:rFonts w:ascii="Cambria" w:hAnsi="Cambria"/>
        </w:rPr>
        <w:t xml:space="preserve"> It is planned to resume these in 2022.</w:t>
      </w:r>
    </w:p>
    <w:p w14:paraId="673E6F9A" w14:textId="77777777" w:rsidR="00904EBB" w:rsidRPr="00423BE5" w:rsidRDefault="00904EBB" w:rsidP="00904EBB">
      <w:pPr>
        <w:rPr>
          <w:rFonts w:ascii="Cambria" w:hAnsi="Cambria"/>
        </w:rPr>
      </w:pPr>
    </w:p>
    <w:p w14:paraId="614C5A7C" w14:textId="77777777" w:rsidR="00904EBB" w:rsidRPr="00067B8F" w:rsidRDefault="00904EBB" w:rsidP="00904EBB">
      <w:pPr>
        <w:rPr>
          <w:rFonts w:ascii="Cambria" w:hAnsi="Cambria"/>
          <w:i/>
          <w:iCs/>
        </w:rPr>
      </w:pPr>
      <w:r w:rsidRPr="00067B8F">
        <w:rPr>
          <w:rFonts w:ascii="Cambria" w:hAnsi="Cambria"/>
          <w:i/>
          <w:iCs/>
        </w:rPr>
        <w:t>Team Congresses</w:t>
      </w:r>
    </w:p>
    <w:p w14:paraId="49382455" w14:textId="77777777" w:rsidR="00904EBB" w:rsidRPr="00423BE5" w:rsidRDefault="00904EBB" w:rsidP="00904EBB">
      <w:pPr>
        <w:rPr>
          <w:rFonts w:ascii="Cambria" w:hAnsi="Cambria"/>
        </w:rPr>
      </w:pPr>
    </w:p>
    <w:p w14:paraId="09D6B031" w14:textId="77777777" w:rsidR="00904EBB" w:rsidRPr="00423BE5" w:rsidRDefault="00904EBB" w:rsidP="00904EBB">
      <w:pPr>
        <w:rPr>
          <w:rFonts w:ascii="Cambria" w:hAnsi="Cambria"/>
        </w:rPr>
      </w:pPr>
      <w:r w:rsidRPr="00423BE5">
        <w:rPr>
          <w:rFonts w:ascii="Cambria" w:hAnsi="Cambria"/>
        </w:rPr>
        <w:t xml:space="preserve">The biennial ADI Team Congress aims to involve and educate the entire dental implant practice team, with a high-quality scientific Plenary </w:t>
      </w:r>
      <w:proofErr w:type="spellStart"/>
      <w:r w:rsidRPr="00423BE5">
        <w:rPr>
          <w:rFonts w:ascii="Cambria" w:hAnsi="Cambria"/>
        </w:rPr>
        <w:t>Programme</w:t>
      </w:r>
      <w:proofErr w:type="spellEnd"/>
      <w:r w:rsidRPr="00423BE5">
        <w:rPr>
          <w:rFonts w:ascii="Cambria" w:hAnsi="Cambria"/>
        </w:rPr>
        <w:t xml:space="preserve"> and dedicated </w:t>
      </w:r>
      <w:proofErr w:type="spellStart"/>
      <w:r w:rsidRPr="00423BE5">
        <w:rPr>
          <w:rFonts w:ascii="Cambria" w:hAnsi="Cambria"/>
        </w:rPr>
        <w:t>programmes</w:t>
      </w:r>
      <w:proofErr w:type="spellEnd"/>
      <w:r w:rsidRPr="00423BE5">
        <w:rPr>
          <w:rFonts w:ascii="Cambria" w:hAnsi="Cambria"/>
        </w:rPr>
        <w:t xml:space="preserve"> and hands-on workshops for technicians, nurses/practice managers and hygienists/therapists, as well as a major Exhibition showcasing the latest technological developments.</w:t>
      </w:r>
    </w:p>
    <w:p w14:paraId="0C31FD14" w14:textId="77777777" w:rsidR="00904EBB" w:rsidRPr="00423BE5" w:rsidRDefault="00904EBB" w:rsidP="00904EBB">
      <w:pPr>
        <w:rPr>
          <w:rFonts w:ascii="Cambria" w:hAnsi="Cambria"/>
        </w:rPr>
      </w:pPr>
    </w:p>
    <w:p w14:paraId="74C6A15C" w14:textId="77777777" w:rsidR="00904EBB" w:rsidRPr="00423BE5" w:rsidRDefault="00904EBB" w:rsidP="00904EBB">
      <w:pPr>
        <w:rPr>
          <w:rFonts w:ascii="Cambria" w:hAnsi="Cambria"/>
          <w:b/>
          <w:bCs/>
        </w:rPr>
      </w:pPr>
      <w:r>
        <w:rPr>
          <w:rFonts w:ascii="Cambria" w:hAnsi="Cambria"/>
        </w:rPr>
        <w:lastRenderedPageBreak/>
        <w:t xml:space="preserve">The </w:t>
      </w:r>
      <w:r w:rsidRPr="00423BE5">
        <w:rPr>
          <w:rFonts w:ascii="Cambria" w:hAnsi="Cambria"/>
        </w:rPr>
        <w:t xml:space="preserve">ADI had planned to hold the ADI Team Congress 2021 on 6-8 May at Manchester Central. Unfortunately, owing to the pandemic the 2021 Congress had to be postponed until 26-28 May 2022 and thus </w:t>
      </w:r>
      <w:r>
        <w:rPr>
          <w:rFonts w:ascii="Cambria" w:hAnsi="Cambria"/>
        </w:rPr>
        <w:t>will be</w:t>
      </w:r>
      <w:r w:rsidRPr="00423BE5">
        <w:rPr>
          <w:rFonts w:ascii="Cambria" w:hAnsi="Cambria"/>
        </w:rPr>
        <w:t xml:space="preserve"> renamed the </w:t>
      </w:r>
      <w:r w:rsidRPr="00423BE5">
        <w:rPr>
          <w:rFonts w:ascii="Cambria" w:hAnsi="Cambria"/>
          <w:b/>
          <w:bCs/>
        </w:rPr>
        <w:t>ADI Team Congress 2022.</w:t>
      </w:r>
    </w:p>
    <w:p w14:paraId="03293000" w14:textId="77777777" w:rsidR="00904EBB" w:rsidRPr="00423BE5" w:rsidRDefault="00904EBB" w:rsidP="00904EBB">
      <w:pPr>
        <w:rPr>
          <w:rFonts w:ascii="Cambria" w:hAnsi="Cambria"/>
        </w:rPr>
      </w:pPr>
    </w:p>
    <w:p w14:paraId="5E2320ED" w14:textId="77777777" w:rsidR="00904EBB" w:rsidRPr="00423BE5" w:rsidRDefault="00904EBB" w:rsidP="00904EBB">
      <w:pPr>
        <w:rPr>
          <w:rFonts w:ascii="Cambria" w:hAnsi="Cambria"/>
        </w:rPr>
      </w:pPr>
      <w:r w:rsidRPr="00423BE5">
        <w:rPr>
          <w:rFonts w:ascii="Cambria" w:hAnsi="Cambria"/>
        </w:rPr>
        <w:t>The 2022 Congress w</w:t>
      </w:r>
      <w:r>
        <w:rPr>
          <w:rFonts w:ascii="Cambria" w:hAnsi="Cambria"/>
        </w:rPr>
        <w:t>ill be</w:t>
      </w:r>
      <w:r w:rsidRPr="00423BE5">
        <w:rPr>
          <w:rFonts w:ascii="Cambria" w:hAnsi="Cambria"/>
        </w:rPr>
        <w:t xml:space="preserve"> entitled </w:t>
      </w:r>
      <w:r w:rsidRPr="00423BE5">
        <w:rPr>
          <w:rFonts w:ascii="Cambria" w:hAnsi="Cambria"/>
          <w:i/>
          <w:iCs/>
        </w:rPr>
        <w:t>‘The Great Debate: Current Dilemmas in Dental Implantology’</w:t>
      </w:r>
      <w:r w:rsidRPr="00423BE5">
        <w:rPr>
          <w:rFonts w:ascii="Cambria" w:hAnsi="Cambria"/>
        </w:rPr>
        <w:t>.’</w:t>
      </w:r>
    </w:p>
    <w:p w14:paraId="04B31565" w14:textId="77777777" w:rsidR="00904EBB" w:rsidRPr="00423BE5" w:rsidRDefault="00904EBB" w:rsidP="00904EBB">
      <w:pPr>
        <w:rPr>
          <w:rFonts w:ascii="Cambria" w:hAnsi="Cambria"/>
        </w:rPr>
      </w:pPr>
    </w:p>
    <w:p w14:paraId="65488062" w14:textId="77777777" w:rsidR="00904EBB" w:rsidRPr="00067B8F" w:rsidRDefault="00904EBB" w:rsidP="00904EBB">
      <w:pPr>
        <w:rPr>
          <w:rFonts w:ascii="Cambria" w:hAnsi="Cambria"/>
          <w:i/>
          <w:iCs/>
        </w:rPr>
      </w:pPr>
      <w:r w:rsidRPr="00067B8F">
        <w:rPr>
          <w:rFonts w:ascii="Cambria" w:hAnsi="Cambria"/>
          <w:i/>
          <w:iCs/>
        </w:rPr>
        <w:t>ADI Gateway</w:t>
      </w:r>
    </w:p>
    <w:p w14:paraId="29720E63" w14:textId="77777777" w:rsidR="00904EBB" w:rsidRPr="00423BE5" w:rsidRDefault="00904EBB" w:rsidP="00904EBB">
      <w:pPr>
        <w:rPr>
          <w:rFonts w:ascii="Cambria" w:hAnsi="Cambria"/>
        </w:rPr>
      </w:pPr>
    </w:p>
    <w:p w14:paraId="179EBD31" w14:textId="77777777" w:rsidR="00904EBB" w:rsidRPr="00423BE5" w:rsidRDefault="00904EBB" w:rsidP="00904EBB">
      <w:pPr>
        <w:rPr>
          <w:rFonts w:ascii="Cambria" w:hAnsi="Cambria"/>
        </w:rPr>
      </w:pPr>
      <w:r w:rsidRPr="00423BE5">
        <w:rPr>
          <w:rFonts w:ascii="Cambria" w:hAnsi="Cambria"/>
        </w:rPr>
        <w:t>In November 2020, ADI launched its new </w:t>
      </w:r>
      <w:hyperlink r:id="rId10" w:history="1">
        <w:r w:rsidRPr="00423BE5">
          <w:rPr>
            <w:rFonts w:ascii="Cambria" w:hAnsi="Cambria"/>
          </w:rPr>
          <w:t>Gateway</w:t>
        </w:r>
      </w:hyperlink>
      <w:r w:rsidRPr="00423BE5">
        <w:rPr>
          <w:rFonts w:ascii="Cambria" w:hAnsi="Cambria"/>
        </w:rPr>
        <w:t> resource</w:t>
      </w:r>
      <w:r>
        <w:rPr>
          <w:rFonts w:ascii="Cambria" w:hAnsi="Cambria"/>
        </w:rPr>
        <w:t xml:space="preserve">, developed by Professor Nikos </w:t>
      </w:r>
      <w:proofErr w:type="spellStart"/>
      <w:r>
        <w:rPr>
          <w:rFonts w:ascii="Cambria" w:hAnsi="Cambria"/>
        </w:rPr>
        <w:t>Donos</w:t>
      </w:r>
      <w:proofErr w:type="spellEnd"/>
      <w:r>
        <w:rPr>
          <w:rFonts w:ascii="Cambria" w:hAnsi="Cambria"/>
        </w:rPr>
        <w:t xml:space="preserve">, </w:t>
      </w:r>
      <w:r w:rsidRPr="00423BE5">
        <w:rPr>
          <w:rFonts w:ascii="Cambria" w:hAnsi="Cambria"/>
        </w:rPr>
        <w:t>for the whole dental community, to facilitate access to relevant evidence-based research needed to answer important clinical questions</w:t>
      </w:r>
      <w:r>
        <w:rPr>
          <w:rFonts w:ascii="Cambria" w:hAnsi="Cambria"/>
        </w:rPr>
        <w:t>, as</w:t>
      </w:r>
      <w:r w:rsidRPr="00423BE5">
        <w:rPr>
          <w:rFonts w:ascii="Cambria" w:hAnsi="Cambria"/>
        </w:rPr>
        <w:t> an easy</w:t>
      </w:r>
      <w:r>
        <w:rPr>
          <w:rFonts w:ascii="Cambria" w:hAnsi="Cambria"/>
        </w:rPr>
        <w:t>-</w:t>
      </w:r>
      <w:r w:rsidRPr="00423BE5">
        <w:rPr>
          <w:rFonts w:ascii="Cambria" w:hAnsi="Cambria"/>
        </w:rPr>
        <w:t>to</w:t>
      </w:r>
      <w:r>
        <w:rPr>
          <w:rFonts w:ascii="Cambria" w:hAnsi="Cambria"/>
        </w:rPr>
        <w:t>-</w:t>
      </w:r>
      <w:r w:rsidRPr="00423BE5">
        <w:rPr>
          <w:rFonts w:ascii="Cambria" w:hAnsi="Cambria"/>
        </w:rPr>
        <w:t>use online tool to identify the published consensus documents for these topics. A link is provided for each consensus document taking you to the article on the journal website. Many of these journal articles are open access so can be readily accessed and saved.</w:t>
      </w:r>
    </w:p>
    <w:p w14:paraId="3FCCB061" w14:textId="77777777" w:rsidR="00904EBB" w:rsidRPr="00423BE5" w:rsidRDefault="00904EBB" w:rsidP="00904EBB">
      <w:pPr>
        <w:rPr>
          <w:rFonts w:ascii="Cambria" w:hAnsi="Cambria"/>
        </w:rPr>
      </w:pPr>
    </w:p>
    <w:p w14:paraId="2A976031" w14:textId="77777777" w:rsidR="00904EBB" w:rsidRPr="00423BE5" w:rsidRDefault="00904EBB" w:rsidP="00904EBB">
      <w:pPr>
        <w:rPr>
          <w:rFonts w:ascii="Cambria" w:hAnsi="Cambria"/>
        </w:rPr>
      </w:pPr>
      <w:r w:rsidRPr="00423BE5">
        <w:rPr>
          <w:rFonts w:ascii="Cambria" w:hAnsi="Cambria"/>
        </w:rPr>
        <w:t>The ADI plans to continually develop this resource to cover additional key topics in implant dentistry, and will also update existing sections to reflect the publication of papers from future consensus conferences, and update users on the latest technological developments.</w:t>
      </w:r>
    </w:p>
    <w:p w14:paraId="0C52014F" w14:textId="77777777" w:rsidR="00904EBB" w:rsidRPr="00423BE5" w:rsidRDefault="00904EBB" w:rsidP="00904EBB">
      <w:pPr>
        <w:rPr>
          <w:rFonts w:ascii="Cambria" w:hAnsi="Cambria"/>
        </w:rPr>
      </w:pPr>
    </w:p>
    <w:p w14:paraId="4108EE71" w14:textId="77777777" w:rsidR="00904EBB" w:rsidRPr="00067B8F" w:rsidRDefault="00904EBB" w:rsidP="00904EBB">
      <w:pPr>
        <w:rPr>
          <w:rFonts w:ascii="Cambria" w:hAnsi="Cambria"/>
          <w:i/>
          <w:iCs/>
        </w:rPr>
      </w:pPr>
      <w:r w:rsidRPr="00067B8F">
        <w:rPr>
          <w:rFonts w:ascii="Cambria" w:hAnsi="Cambria"/>
          <w:i/>
          <w:iCs/>
        </w:rPr>
        <w:t>Membership</w:t>
      </w:r>
    </w:p>
    <w:p w14:paraId="0EB04E7A" w14:textId="77777777" w:rsidR="00904EBB" w:rsidRPr="00423BE5" w:rsidRDefault="00904EBB" w:rsidP="00904EBB">
      <w:pPr>
        <w:rPr>
          <w:rFonts w:ascii="Cambria" w:hAnsi="Cambria"/>
        </w:rPr>
      </w:pPr>
    </w:p>
    <w:p w14:paraId="1CBF679A" w14:textId="77777777" w:rsidR="00904EBB" w:rsidRPr="00423BE5" w:rsidRDefault="00904EBB" w:rsidP="00904EBB">
      <w:pPr>
        <w:rPr>
          <w:rFonts w:ascii="Cambria" w:hAnsi="Cambria"/>
        </w:rPr>
      </w:pPr>
      <w:r w:rsidRPr="00423BE5">
        <w:rPr>
          <w:rFonts w:ascii="Cambria" w:hAnsi="Cambria"/>
        </w:rPr>
        <w:t>As of 31 July 2022, the ADI had 1748 members comprising:</w:t>
      </w:r>
    </w:p>
    <w:p w14:paraId="75F64B25" w14:textId="77777777" w:rsidR="00904EBB" w:rsidRPr="00423BE5" w:rsidRDefault="00904EBB" w:rsidP="00904EBB">
      <w:pPr>
        <w:rPr>
          <w:rFonts w:ascii="Cambria" w:hAnsi="Cambria"/>
        </w:rPr>
      </w:pPr>
    </w:p>
    <w:p w14:paraId="04ADC03C" w14:textId="77777777" w:rsidR="00904EBB" w:rsidRPr="00423BE5" w:rsidRDefault="00904EBB" w:rsidP="00904EBB">
      <w:pPr>
        <w:rPr>
          <w:rFonts w:ascii="Cambria" w:hAnsi="Cambria"/>
        </w:rPr>
      </w:pPr>
      <w:r w:rsidRPr="00423BE5">
        <w:rPr>
          <w:rFonts w:ascii="Cambria" w:hAnsi="Cambria"/>
        </w:rPr>
        <w:t>1,287 Clinicians</w:t>
      </w:r>
    </w:p>
    <w:p w14:paraId="18B45F98" w14:textId="77777777" w:rsidR="00904EBB" w:rsidRPr="00423BE5" w:rsidRDefault="00904EBB" w:rsidP="00904EBB">
      <w:pPr>
        <w:rPr>
          <w:rFonts w:ascii="Cambria" w:hAnsi="Cambria"/>
        </w:rPr>
      </w:pPr>
      <w:r w:rsidRPr="00423BE5">
        <w:rPr>
          <w:rFonts w:ascii="Cambria" w:hAnsi="Cambria"/>
        </w:rPr>
        <w:t>48 Technicians</w:t>
      </w:r>
    </w:p>
    <w:p w14:paraId="5AC3FA9F" w14:textId="77777777" w:rsidR="00904EBB" w:rsidRPr="00423BE5" w:rsidRDefault="00904EBB" w:rsidP="00904EBB">
      <w:pPr>
        <w:rPr>
          <w:rFonts w:ascii="Cambria" w:hAnsi="Cambria"/>
        </w:rPr>
      </w:pPr>
      <w:r w:rsidRPr="00423BE5">
        <w:rPr>
          <w:rFonts w:ascii="Cambria" w:hAnsi="Cambria"/>
        </w:rPr>
        <w:t>46 Technician laboratories</w:t>
      </w:r>
    </w:p>
    <w:p w14:paraId="2B728CA4" w14:textId="77777777" w:rsidR="00904EBB" w:rsidRPr="00423BE5" w:rsidRDefault="00904EBB" w:rsidP="00904EBB">
      <w:pPr>
        <w:rPr>
          <w:rFonts w:ascii="Cambria" w:hAnsi="Cambria"/>
        </w:rPr>
      </w:pPr>
      <w:r w:rsidRPr="00423BE5">
        <w:rPr>
          <w:rFonts w:ascii="Cambria" w:hAnsi="Cambria"/>
        </w:rPr>
        <w:t>46 Companies</w:t>
      </w:r>
    </w:p>
    <w:p w14:paraId="648A321D" w14:textId="77777777" w:rsidR="00904EBB" w:rsidRPr="00423BE5" w:rsidRDefault="00904EBB" w:rsidP="00904EBB">
      <w:pPr>
        <w:rPr>
          <w:rFonts w:ascii="Cambria" w:hAnsi="Cambria"/>
        </w:rPr>
      </w:pPr>
      <w:r w:rsidRPr="00423BE5">
        <w:rPr>
          <w:rFonts w:ascii="Cambria" w:hAnsi="Cambria"/>
        </w:rPr>
        <w:t>63 Nurses</w:t>
      </w:r>
    </w:p>
    <w:p w14:paraId="24B167C4" w14:textId="77777777" w:rsidR="00904EBB" w:rsidRPr="00423BE5" w:rsidRDefault="00904EBB" w:rsidP="00904EBB">
      <w:pPr>
        <w:rPr>
          <w:rFonts w:ascii="Cambria" w:hAnsi="Cambria"/>
        </w:rPr>
      </w:pPr>
      <w:r w:rsidRPr="00423BE5">
        <w:rPr>
          <w:rFonts w:ascii="Cambria" w:hAnsi="Cambria"/>
        </w:rPr>
        <w:t>45 Hygienists/Therapists</w:t>
      </w:r>
    </w:p>
    <w:p w14:paraId="44E68CE4" w14:textId="77777777" w:rsidR="00904EBB" w:rsidRPr="00423BE5" w:rsidRDefault="00904EBB" w:rsidP="00904EBB">
      <w:pPr>
        <w:rPr>
          <w:rFonts w:ascii="Cambria" w:hAnsi="Cambria"/>
        </w:rPr>
      </w:pPr>
      <w:r w:rsidRPr="00423BE5">
        <w:rPr>
          <w:rFonts w:ascii="Cambria" w:hAnsi="Cambria"/>
        </w:rPr>
        <w:t>11 Practice Managers</w:t>
      </w:r>
    </w:p>
    <w:p w14:paraId="5BB7D3A1" w14:textId="77777777" w:rsidR="00904EBB" w:rsidRPr="00423BE5" w:rsidRDefault="00904EBB" w:rsidP="00904EBB">
      <w:pPr>
        <w:rPr>
          <w:rFonts w:ascii="Cambria" w:hAnsi="Cambria"/>
        </w:rPr>
      </w:pPr>
      <w:r w:rsidRPr="00423BE5">
        <w:rPr>
          <w:rFonts w:ascii="Cambria" w:hAnsi="Cambria"/>
        </w:rPr>
        <w:t>22 First Five Years</w:t>
      </w:r>
    </w:p>
    <w:p w14:paraId="363EA84C" w14:textId="77777777" w:rsidR="00904EBB" w:rsidRPr="00423BE5" w:rsidRDefault="00904EBB" w:rsidP="00904EBB">
      <w:pPr>
        <w:rPr>
          <w:rFonts w:ascii="Cambria" w:hAnsi="Cambria"/>
        </w:rPr>
      </w:pPr>
      <w:r w:rsidRPr="00423BE5">
        <w:rPr>
          <w:rFonts w:ascii="Cambria" w:hAnsi="Cambria"/>
        </w:rPr>
        <w:t>155 Students</w:t>
      </w:r>
    </w:p>
    <w:p w14:paraId="1CCB392A" w14:textId="77777777" w:rsidR="00904EBB" w:rsidRPr="00423BE5" w:rsidRDefault="00904EBB" w:rsidP="00904EBB">
      <w:pPr>
        <w:rPr>
          <w:rFonts w:ascii="Cambria" w:hAnsi="Cambria"/>
        </w:rPr>
      </w:pPr>
      <w:r w:rsidRPr="00423BE5">
        <w:rPr>
          <w:rFonts w:ascii="Cambria" w:hAnsi="Cambria"/>
        </w:rPr>
        <w:t>25 Honorary</w:t>
      </w:r>
    </w:p>
    <w:p w14:paraId="3B5CB3A9" w14:textId="77777777" w:rsidR="00904EBB" w:rsidRPr="00423BE5" w:rsidRDefault="00904EBB" w:rsidP="00904EBB">
      <w:pPr>
        <w:rPr>
          <w:rFonts w:ascii="Cambria" w:hAnsi="Cambria"/>
        </w:rPr>
      </w:pPr>
    </w:p>
    <w:p w14:paraId="6E652518" w14:textId="77777777" w:rsidR="00904EBB" w:rsidRPr="00423BE5" w:rsidRDefault="00904EBB" w:rsidP="00904EBB">
      <w:pPr>
        <w:rPr>
          <w:rFonts w:ascii="Cambria" w:hAnsi="Cambria"/>
        </w:rPr>
      </w:pPr>
      <w:r w:rsidRPr="00423BE5">
        <w:rPr>
          <w:rFonts w:ascii="Cambria" w:hAnsi="Cambria"/>
        </w:rPr>
        <w:t>Students can join ADI free of charge, and a 50% discount has been available for clinicians within their first 5 years of graduating. A new scheme was introduced in 2021 that will enable clinicians within their first 2 years of graduating to join ADI for free.</w:t>
      </w:r>
    </w:p>
    <w:p w14:paraId="394D0D98" w14:textId="77777777" w:rsidR="00904EBB" w:rsidRPr="00423BE5" w:rsidRDefault="00904EBB" w:rsidP="00904EBB">
      <w:pPr>
        <w:rPr>
          <w:rFonts w:ascii="Cambria" w:hAnsi="Cambria"/>
        </w:rPr>
      </w:pPr>
    </w:p>
    <w:p w14:paraId="5C0F4E11" w14:textId="77777777" w:rsidR="00904EBB" w:rsidRPr="00423BE5" w:rsidRDefault="00904EBB" w:rsidP="00904EBB">
      <w:pPr>
        <w:rPr>
          <w:rFonts w:ascii="Cambria" w:hAnsi="Cambria"/>
        </w:rPr>
      </w:pPr>
      <w:r w:rsidRPr="00423BE5">
        <w:rPr>
          <w:rFonts w:ascii="Cambria" w:hAnsi="Cambria"/>
        </w:rPr>
        <w:t>Free attendance at ADI Study Clubs and the Members’ National Forum is included as part of the ADI membership package. In addition, from 2019 Clinician members and First Five Years members have received premium membership of Dentinal Tubules as part of their membership package; this was extended to DCP members from 2020 onward.</w:t>
      </w:r>
    </w:p>
    <w:p w14:paraId="5232D7D0" w14:textId="77777777" w:rsidR="00904EBB" w:rsidRPr="00423BE5" w:rsidRDefault="00904EBB" w:rsidP="00904EBB">
      <w:pPr>
        <w:rPr>
          <w:rFonts w:ascii="Cambria" w:hAnsi="Cambria"/>
        </w:rPr>
      </w:pPr>
    </w:p>
    <w:p w14:paraId="038E2726" w14:textId="77777777" w:rsidR="00904EBB" w:rsidRPr="00067B8F" w:rsidRDefault="00904EBB" w:rsidP="00904EBB">
      <w:pPr>
        <w:rPr>
          <w:rFonts w:ascii="Cambria" w:hAnsi="Cambria"/>
          <w:i/>
          <w:iCs/>
        </w:rPr>
      </w:pPr>
      <w:r w:rsidRPr="00067B8F">
        <w:rPr>
          <w:rFonts w:ascii="Cambria" w:hAnsi="Cambria"/>
          <w:i/>
          <w:iCs/>
        </w:rPr>
        <w:lastRenderedPageBreak/>
        <w:t xml:space="preserve">Finances </w:t>
      </w:r>
    </w:p>
    <w:p w14:paraId="7F809572" w14:textId="77777777" w:rsidR="00904EBB" w:rsidRDefault="00904EBB" w:rsidP="00904EBB">
      <w:pPr>
        <w:rPr>
          <w:rFonts w:ascii="Cambria" w:hAnsi="Cambria"/>
        </w:rPr>
      </w:pPr>
      <w:r>
        <w:rPr>
          <w:rFonts w:ascii="Cambria" w:hAnsi="Cambria"/>
        </w:rPr>
        <w:t xml:space="preserve">Honorary Treasurer </w:t>
      </w:r>
      <w:proofErr w:type="spellStart"/>
      <w:r>
        <w:rPr>
          <w:rFonts w:ascii="Cambria" w:hAnsi="Cambria"/>
        </w:rPr>
        <w:t>Pynadath</w:t>
      </w:r>
      <w:proofErr w:type="spellEnd"/>
      <w:r>
        <w:rPr>
          <w:rFonts w:ascii="Cambria" w:hAnsi="Cambria"/>
        </w:rPr>
        <w:t xml:space="preserve"> George will present his report on the current state of our finances following this one.</w:t>
      </w:r>
    </w:p>
    <w:p w14:paraId="02F242E9" w14:textId="77777777" w:rsidR="00904EBB" w:rsidRDefault="00904EBB" w:rsidP="00904EBB">
      <w:pPr>
        <w:rPr>
          <w:rFonts w:ascii="Cambria" w:hAnsi="Cambria"/>
        </w:rPr>
      </w:pPr>
    </w:p>
    <w:p w14:paraId="22FD87F0" w14:textId="77777777" w:rsidR="00904EBB" w:rsidRDefault="00904EBB" w:rsidP="00904EBB">
      <w:pPr>
        <w:rPr>
          <w:rFonts w:ascii="Cambria" w:hAnsi="Cambria"/>
        </w:rPr>
      </w:pPr>
    </w:p>
    <w:p w14:paraId="7354CADE" w14:textId="77777777" w:rsidR="00904EBB" w:rsidRDefault="00904EBB" w:rsidP="00904EBB">
      <w:pPr>
        <w:rPr>
          <w:rFonts w:ascii="Cambria" w:hAnsi="Cambria"/>
        </w:rPr>
      </w:pPr>
    </w:p>
    <w:p w14:paraId="16F79ED6" w14:textId="77777777" w:rsidR="00904EBB" w:rsidRPr="00423BE5" w:rsidRDefault="00904EBB" w:rsidP="00904EBB">
      <w:pPr>
        <w:rPr>
          <w:rFonts w:ascii="Cambria" w:hAnsi="Cambria"/>
        </w:rPr>
      </w:pPr>
    </w:p>
    <w:p w14:paraId="349538B5" w14:textId="77777777" w:rsidR="00904EBB" w:rsidRPr="00D029D7" w:rsidRDefault="00904EBB" w:rsidP="00904EBB">
      <w:pPr>
        <w:rPr>
          <w:rFonts w:ascii="Cambria" w:hAnsi="Cambria"/>
          <w:i/>
          <w:iCs/>
        </w:rPr>
      </w:pPr>
      <w:r w:rsidRPr="00D029D7">
        <w:rPr>
          <w:rFonts w:ascii="Cambria" w:hAnsi="Cambria"/>
          <w:i/>
          <w:iCs/>
        </w:rPr>
        <w:t>Risk Assessment</w:t>
      </w:r>
    </w:p>
    <w:p w14:paraId="5BAD3DBC" w14:textId="77777777" w:rsidR="00904EBB" w:rsidRPr="00423BE5" w:rsidRDefault="00904EBB" w:rsidP="00904EBB">
      <w:pPr>
        <w:rPr>
          <w:rFonts w:ascii="Cambria" w:hAnsi="Cambria"/>
        </w:rPr>
      </w:pPr>
    </w:p>
    <w:p w14:paraId="2026482A" w14:textId="77777777" w:rsidR="00904EBB" w:rsidRDefault="00904EBB" w:rsidP="00904EBB">
      <w:pPr>
        <w:rPr>
          <w:rFonts w:ascii="Cambria" w:hAnsi="Cambria"/>
        </w:rPr>
      </w:pPr>
      <w:r w:rsidRPr="00423BE5">
        <w:rPr>
          <w:rFonts w:ascii="Cambria" w:hAnsi="Cambria"/>
        </w:rPr>
        <w:t xml:space="preserve">The Board regularly assesses the level of risk to which the </w:t>
      </w:r>
      <w:proofErr w:type="spellStart"/>
      <w:r w:rsidRPr="00423BE5">
        <w:rPr>
          <w:rFonts w:ascii="Cambria" w:hAnsi="Cambria"/>
        </w:rPr>
        <w:t>organisation</w:t>
      </w:r>
      <w:proofErr w:type="spellEnd"/>
      <w:r w:rsidRPr="00423BE5">
        <w:rPr>
          <w:rFonts w:ascii="Cambria" w:hAnsi="Cambria"/>
        </w:rPr>
        <w:t xml:space="preserve"> and its activities is exposed, and maintains a risk register. Remedial actions are taken as necessary.</w:t>
      </w:r>
    </w:p>
    <w:p w14:paraId="77AB3830" w14:textId="77777777" w:rsidR="00904EBB" w:rsidRDefault="00904EBB" w:rsidP="00904EBB">
      <w:pPr>
        <w:rPr>
          <w:rFonts w:ascii="Cambria" w:hAnsi="Cambria"/>
        </w:rPr>
      </w:pPr>
    </w:p>
    <w:p w14:paraId="7E978DD5" w14:textId="77777777" w:rsidR="00904EBB" w:rsidRPr="003C620D" w:rsidRDefault="00904EBB" w:rsidP="00904EBB">
      <w:pPr>
        <w:rPr>
          <w:rFonts w:ascii="Cambria" w:hAnsi="Cambria"/>
        </w:rPr>
      </w:pPr>
      <w:r>
        <w:rPr>
          <w:rFonts w:ascii="Cambria" w:hAnsi="Cambria"/>
        </w:rPr>
        <w:t>Eimear thanked the staff and Committee of the ADI for their efforts over the challenges of the past year, and during the pandemic.</w:t>
      </w:r>
    </w:p>
    <w:p w14:paraId="17292316" w14:textId="77777777" w:rsidR="00904EBB" w:rsidRDefault="00904EBB" w:rsidP="00904EBB">
      <w:pPr>
        <w:rPr>
          <w:rFonts w:ascii="Cambria" w:hAnsi="Cambria"/>
          <w:b/>
          <w:bCs/>
        </w:rPr>
      </w:pPr>
    </w:p>
    <w:p w14:paraId="2033BC77" w14:textId="77777777" w:rsidR="00904EBB" w:rsidRDefault="00904EBB" w:rsidP="00904EBB">
      <w:pPr>
        <w:rPr>
          <w:rFonts w:ascii="Cambria" w:hAnsi="Cambria"/>
          <w:b/>
          <w:bCs/>
        </w:rPr>
      </w:pPr>
      <w:r>
        <w:rPr>
          <w:rFonts w:ascii="Cambria" w:hAnsi="Cambria"/>
          <w:b/>
          <w:bCs/>
        </w:rPr>
        <w:t>5</w:t>
      </w:r>
      <w:r w:rsidRPr="00B22672">
        <w:rPr>
          <w:rFonts w:ascii="Cambria" w:hAnsi="Cambria"/>
          <w:b/>
          <w:bCs/>
        </w:rPr>
        <w:t xml:space="preserve">. </w:t>
      </w:r>
      <w:r>
        <w:rPr>
          <w:rFonts w:ascii="Cambria" w:hAnsi="Cambria"/>
          <w:b/>
          <w:bCs/>
        </w:rPr>
        <w:t>Report from the Honorary Treasurer</w:t>
      </w:r>
    </w:p>
    <w:p w14:paraId="7BD1E0EB" w14:textId="77777777" w:rsidR="00904EBB" w:rsidRPr="004018E7" w:rsidRDefault="00904EBB" w:rsidP="00904EBB">
      <w:pPr>
        <w:rPr>
          <w:rFonts w:ascii="Cambria" w:hAnsi="Cambria"/>
        </w:rPr>
      </w:pPr>
      <w:r w:rsidRPr="004018E7">
        <w:rPr>
          <w:rFonts w:ascii="Cambria" w:hAnsi="Cambria"/>
        </w:rPr>
        <w:t xml:space="preserve">ADI Honorary Treasurer </w:t>
      </w:r>
      <w:proofErr w:type="spellStart"/>
      <w:r w:rsidRPr="004018E7">
        <w:rPr>
          <w:rFonts w:ascii="Cambria" w:hAnsi="Cambria"/>
        </w:rPr>
        <w:t>Pynadath</w:t>
      </w:r>
      <w:proofErr w:type="spellEnd"/>
      <w:r w:rsidRPr="004018E7">
        <w:rPr>
          <w:rFonts w:ascii="Cambria" w:hAnsi="Cambria"/>
        </w:rPr>
        <w:t xml:space="preserve"> George gave the following report:</w:t>
      </w:r>
    </w:p>
    <w:p w14:paraId="3DAE8059" w14:textId="77777777" w:rsidR="00904EBB" w:rsidRPr="004018E7" w:rsidRDefault="00904EBB" w:rsidP="00904EBB">
      <w:pPr>
        <w:rPr>
          <w:rFonts w:ascii="Cambria" w:hAnsi="Cambria"/>
        </w:rPr>
      </w:pPr>
    </w:p>
    <w:p w14:paraId="6A7E9C3D" w14:textId="77777777" w:rsidR="00904EBB" w:rsidRPr="004018E7" w:rsidRDefault="00904EBB" w:rsidP="00904EBB">
      <w:pPr>
        <w:rPr>
          <w:rFonts w:ascii="Cambria" w:hAnsi="Cambria"/>
        </w:rPr>
      </w:pPr>
      <w:r w:rsidRPr="004018E7">
        <w:rPr>
          <w:rFonts w:ascii="Cambria" w:hAnsi="Cambria"/>
        </w:rPr>
        <w:t>The Accounts for the year ended 31 July 202</w:t>
      </w:r>
      <w:r>
        <w:rPr>
          <w:rFonts w:ascii="Cambria" w:hAnsi="Cambria"/>
        </w:rPr>
        <w:t>1</w:t>
      </w:r>
      <w:r w:rsidRPr="004018E7">
        <w:rPr>
          <w:rFonts w:ascii="Cambria" w:hAnsi="Cambria"/>
        </w:rPr>
        <w:t xml:space="preserve"> were approved by the ADI Committee at its meeting on </w:t>
      </w:r>
      <w:r>
        <w:rPr>
          <w:rFonts w:ascii="Cambria" w:hAnsi="Cambria"/>
        </w:rPr>
        <w:t>27 August</w:t>
      </w:r>
      <w:r w:rsidRPr="004018E7">
        <w:rPr>
          <w:rFonts w:ascii="Cambria" w:hAnsi="Cambria"/>
        </w:rPr>
        <w:t xml:space="preserve"> 202</w:t>
      </w:r>
      <w:r>
        <w:rPr>
          <w:rFonts w:ascii="Cambria" w:hAnsi="Cambria"/>
        </w:rPr>
        <w:t>1</w:t>
      </w:r>
      <w:r w:rsidRPr="004018E7">
        <w:rPr>
          <w:rFonts w:ascii="Cambria" w:hAnsi="Cambria"/>
        </w:rPr>
        <w:t xml:space="preserve"> and were then made available to download with the rest of the </w:t>
      </w:r>
      <w:proofErr w:type="gramStart"/>
      <w:r w:rsidRPr="004018E7">
        <w:rPr>
          <w:rFonts w:ascii="Cambria" w:hAnsi="Cambria"/>
        </w:rPr>
        <w:t>Agenda</w:t>
      </w:r>
      <w:proofErr w:type="gramEnd"/>
      <w:r w:rsidRPr="004018E7">
        <w:rPr>
          <w:rFonts w:ascii="Cambria" w:hAnsi="Cambria"/>
        </w:rPr>
        <w:t xml:space="preserve"> papers on the ADI website.</w:t>
      </w:r>
    </w:p>
    <w:p w14:paraId="163CBC0F" w14:textId="77777777" w:rsidR="00904EBB" w:rsidRPr="004018E7" w:rsidRDefault="00904EBB" w:rsidP="00904EBB">
      <w:pPr>
        <w:rPr>
          <w:rFonts w:ascii="Cambria" w:hAnsi="Cambria"/>
        </w:rPr>
      </w:pPr>
    </w:p>
    <w:p w14:paraId="33075481" w14:textId="77777777" w:rsidR="00904EBB" w:rsidRDefault="00904EBB" w:rsidP="00904EBB">
      <w:pPr>
        <w:rPr>
          <w:rFonts w:ascii="Cambria" w:hAnsi="Cambria"/>
        </w:rPr>
      </w:pPr>
      <w:r w:rsidRPr="004018E7">
        <w:rPr>
          <w:rFonts w:ascii="Cambria" w:hAnsi="Cambria"/>
        </w:rPr>
        <w:t xml:space="preserve">Careful financial stewardship over the years has enabled ADI to </w:t>
      </w:r>
      <w:r>
        <w:rPr>
          <w:rFonts w:ascii="Cambria" w:hAnsi="Cambria"/>
        </w:rPr>
        <w:t xml:space="preserve">continue to </w:t>
      </w:r>
      <w:r w:rsidRPr="004018E7">
        <w:rPr>
          <w:rFonts w:ascii="Cambria" w:hAnsi="Cambria"/>
        </w:rPr>
        <w:t xml:space="preserve">undertake a wide range of activities whilst </w:t>
      </w:r>
      <w:r>
        <w:rPr>
          <w:rFonts w:ascii="Cambria" w:hAnsi="Cambria"/>
        </w:rPr>
        <w:t xml:space="preserve">ensuring </w:t>
      </w:r>
      <w:r w:rsidRPr="004018E7">
        <w:rPr>
          <w:rFonts w:ascii="Cambria" w:hAnsi="Cambria"/>
        </w:rPr>
        <w:t xml:space="preserve">sufficient financial reserves to plan for future </w:t>
      </w:r>
      <w:r>
        <w:rPr>
          <w:rFonts w:ascii="Cambria" w:hAnsi="Cambria"/>
        </w:rPr>
        <w:t>Study Clubs, Masterclasses and Congresses</w:t>
      </w:r>
      <w:r w:rsidRPr="004018E7">
        <w:rPr>
          <w:rFonts w:ascii="Cambria" w:hAnsi="Cambria"/>
        </w:rPr>
        <w:t xml:space="preserve">, and to sustain the </w:t>
      </w:r>
      <w:proofErr w:type="spellStart"/>
      <w:r w:rsidRPr="004018E7">
        <w:rPr>
          <w:rFonts w:ascii="Cambria" w:hAnsi="Cambria"/>
        </w:rPr>
        <w:t>organisation</w:t>
      </w:r>
      <w:proofErr w:type="spellEnd"/>
      <w:r w:rsidRPr="004018E7">
        <w:rPr>
          <w:rFonts w:ascii="Cambria" w:hAnsi="Cambria"/>
        </w:rPr>
        <w:t xml:space="preserve"> in the long term should there be a downturn in income</w:t>
      </w:r>
      <w:r>
        <w:rPr>
          <w:rFonts w:ascii="Cambria" w:hAnsi="Cambria"/>
        </w:rPr>
        <w:t xml:space="preserve"> or a significant drop in the value of our investments.</w:t>
      </w:r>
    </w:p>
    <w:p w14:paraId="3B41B686" w14:textId="77777777" w:rsidR="00904EBB" w:rsidRPr="004018E7" w:rsidRDefault="00904EBB" w:rsidP="00904EBB">
      <w:pPr>
        <w:rPr>
          <w:rFonts w:ascii="Cambria" w:hAnsi="Cambria"/>
        </w:rPr>
      </w:pPr>
    </w:p>
    <w:p w14:paraId="63040E77" w14:textId="77777777" w:rsidR="00904EBB" w:rsidRPr="004018E7" w:rsidRDefault="00904EBB" w:rsidP="00904EBB">
      <w:pPr>
        <w:rPr>
          <w:rFonts w:ascii="Cambria" w:hAnsi="Cambria"/>
        </w:rPr>
      </w:pPr>
      <w:r w:rsidRPr="004018E7">
        <w:rPr>
          <w:rFonts w:ascii="Cambria" w:hAnsi="Cambria"/>
        </w:rPr>
        <w:t xml:space="preserve">There was an operating </w:t>
      </w:r>
      <w:r>
        <w:rPr>
          <w:rFonts w:ascii="Cambria" w:hAnsi="Cambria"/>
        </w:rPr>
        <w:t xml:space="preserve">deficit of </w:t>
      </w:r>
      <w:r w:rsidRPr="003D127A">
        <w:rPr>
          <w:rFonts w:ascii="Cambria" w:hAnsi="Cambria"/>
        </w:rPr>
        <w:t>£64,093</w:t>
      </w:r>
      <w:r w:rsidRPr="004018E7">
        <w:rPr>
          <w:rFonts w:ascii="Cambria" w:hAnsi="Cambria"/>
        </w:rPr>
        <w:t xml:space="preserve"> in the 20</w:t>
      </w:r>
      <w:r>
        <w:rPr>
          <w:rFonts w:ascii="Cambria" w:hAnsi="Cambria"/>
        </w:rPr>
        <w:t>20</w:t>
      </w:r>
      <w:r w:rsidRPr="004018E7">
        <w:rPr>
          <w:rFonts w:ascii="Cambria" w:hAnsi="Cambria"/>
        </w:rPr>
        <w:t>/2</w:t>
      </w:r>
      <w:r>
        <w:rPr>
          <w:rFonts w:ascii="Cambria" w:hAnsi="Cambria"/>
        </w:rPr>
        <w:t>1</w:t>
      </w:r>
      <w:r w:rsidRPr="004018E7">
        <w:rPr>
          <w:rFonts w:ascii="Cambria" w:hAnsi="Cambria"/>
        </w:rPr>
        <w:t xml:space="preserve"> financial year, </w:t>
      </w:r>
      <w:r>
        <w:rPr>
          <w:rFonts w:ascii="Cambria" w:hAnsi="Cambria"/>
        </w:rPr>
        <w:t>due to higher overall costs but offset by renewed event income and the satisfactory performance of investments. However, recent national and international events have had an impact on finances generally</w:t>
      </w:r>
    </w:p>
    <w:p w14:paraId="2DABD8A1" w14:textId="77777777" w:rsidR="00904EBB" w:rsidRPr="004018E7" w:rsidRDefault="00904EBB" w:rsidP="00904EBB">
      <w:pPr>
        <w:rPr>
          <w:rFonts w:ascii="Cambria" w:hAnsi="Cambria"/>
        </w:rPr>
      </w:pPr>
    </w:p>
    <w:p w14:paraId="34A25375" w14:textId="77777777" w:rsidR="00904EBB" w:rsidRPr="004018E7" w:rsidRDefault="00904EBB" w:rsidP="00904EBB">
      <w:pPr>
        <w:rPr>
          <w:rFonts w:ascii="Cambria" w:hAnsi="Cambria"/>
        </w:rPr>
      </w:pPr>
      <w:r w:rsidRPr="004018E7">
        <w:rPr>
          <w:rFonts w:ascii="Cambria" w:hAnsi="Cambria"/>
        </w:rPr>
        <w:t>The ADI Committee agree</w:t>
      </w:r>
      <w:r>
        <w:rPr>
          <w:rFonts w:ascii="Cambria" w:hAnsi="Cambria"/>
        </w:rPr>
        <w:t>d</w:t>
      </w:r>
      <w:r w:rsidRPr="004018E7">
        <w:rPr>
          <w:rFonts w:ascii="Cambria" w:hAnsi="Cambria"/>
        </w:rPr>
        <w:t xml:space="preserve"> that reserves of the order of £625,000 are required to underpin the Association’s activities over the next 5 years, to cover costs related to public awareness initiatives, future Congresses, premises and IT. As at 31 July 202</w:t>
      </w:r>
      <w:r>
        <w:rPr>
          <w:rFonts w:ascii="Cambria" w:hAnsi="Cambria"/>
        </w:rPr>
        <w:t>1</w:t>
      </w:r>
      <w:r w:rsidRPr="004018E7">
        <w:rPr>
          <w:rFonts w:ascii="Cambria" w:hAnsi="Cambria"/>
        </w:rPr>
        <w:t>, the total unrestricted free reserves stood at £</w:t>
      </w:r>
      <w:r>
        <w:rPr>
          <w:rFonts w:ascii="Cambria" w:hAnsi="Cambria"/>
        </w:rPr>
        <w:t>1,072,936</w:t>
      </w:r>
      <w:r w:rsidRPr="004018E7">
        <w:rPr>
          <w:rFonts w:ascii="Cambria" w:hAnsi="Cambria"/>
        </w:rPr>
        <w:t>.</w:t>
      </w:r>
    </w:p>
    <w:p w14:paraId="52688778" w14:textId="77777777" w:rsidR="00904EBB" w:rsidRPr="004018E7" w:rsidRDefault="00904EBB" w:rsidP="00904EBB">
      <w:pPr>
        <w:rPr>
          <w:rFonts w:ascii="Cambria" w:hAnsi="Cambria"/>
        </w:rPr>
      </w:pPr>
    </w:p>
    <w:p w14:paraId="0F21E9E1" w14:textId="77777777" w:rsidR="00904EBB" w:rsidRPr="004018E7" w:rsidRDefault="00904EBB" w:rsidP="00904EBB">
      <w:pPr>
        <w:rPr>
          <w:rFonts w:ascii="Cambria" w:hAnsi="Cambria"/>
        </w:rPr>
      </w:pPr>
      <w:r>
        <w:rPr>
          <w:rFonts w:ascii="Cambria" w:hAnsi="Cambria"/>
        </w:rPr>
        <w:t>A</w:t>
      </w:r>
      <w:r w:rsidRPr="004018E7">
        <w:rPr>
          <w:rFonts w:ascii="Cambria" w:hAnsi="Cambria"/>
        </w:rPr>
        <w:t>ppointed fund managers</w:t>
      </w:r>
      <w:r>
        <w:rPr>
          <w:rFonts w:ascii="Cambria" w:hAnsi="Cambria"/>
        </w:rPr>
        <w:t xml:space="preserve"> </w:t>
      </w:r>
      <w:proofErr w:type="spellStart"/>
      <w:r>
        <w:rPr>
          <w:rFonts w:ascii="Cambria" w:hAnsi="Cambria"/>
        </w:rPr>
        <w:t>specialising</w:t>
      </w:r>
      <w:proofErr w:type="spellEnd"/>
      <w:r>
        <w:rPr>
          <w:rFonts w:ascii="Cambria" w:hAnsi="Cambria"/>
        </w:rPr>
        <w:t xml:space="preserve"> in Charity investments </w:t>
      </w:r>
      <w:r w:rsidRPr="004018E7">
        <w:rPr>
          <w:rFonts w:ascii="Cambria" w:hAnsi="Cambria"/>
        </w:rPr>
        <w:t xml:space="preserve">are overseeing </w:t>
      </w:r>
      <w:r>
        <w:rPr>
          <w:rFonts w:ascii="Cambria" w:hAnsi="Cambria"/>
        </w:rPr>
        <w:t>our</w:t>
      </w:r>
      <w:r w:rsidRPr="004018E7">
        <w:rPr>
          <w:rFonts w:ascii="Cambria" w:hAnsi="Cambria"/>
        </w:rPr>
        <w:t xml:space="preserve"> invested funds. The value of the investments as at 31 July 2020 was £</w:t>
      </w:r>
      <w:r w:rsidRPr="003438C7">
        <w:rPr>
          <w:rFonts w:ascii="CIDFont+F1" w:hAnsi="CIDFont+F1"/>
          <w:sz w:val="18"/>
          <w:szCs w:val="18"/>
          <w:lang w:eastAsia="en-GB"/>
        </w:rPr>
        <w:t xml:space="preserve"> </w:t>
      </w:r>
      <w:r w:rsidRPr="003438C7">
        <w:rPr>
          <w:rFonts w:ascii="Cambria" w:hAnsi="Cambria"/>
        </w:rPr>
        <w:t>319,484</w:t>
      </w:r>
      <w:r w:rsidRPr="004018E7">
        <w:rPr>
          <w:rFonts w:ascii="Cambria" w:hAnsi="Cambria"/>
        </w:rPr>
        <w:t xml:space="preserve">. The investments are medium risk, and the funds can be accessed any time by the ADI. </w:t>
      </w:r>
    </w:p>
    <w:p w14:paraId="231603B4" w14:textId="77777777" w:rsidR="00904EBB" w:rsidRPr="004018E7" w:rsidRDefault="00904EBB" w:rsidP="00904EBB">
      <w:pPr>
        <w:rPr>
          <w:rFonts w:ascii="Cambria" w:hAnsi="Cambria"/>
        </w:rPr>
      </w:pPr>
    </w:p>
    <w:p w14:paraId="1E98D541" w14:textId="77777777" w:rsidR="00904EBB" w:rsidRPr="004018E7" w:rsidRDefault="00904EBB" w:rsidP="00904EBB">
      <w:pPr>
        <w:rPr>
          <w:rFonts w:ascii="Cambria" w:hAnsi="Cambria"/>
        </w:rPr>
      </w:pPr>
      <w:r w:rsidRPr="004018E7">
        <w:rPr>
          <w:rFonts w:ascii="Cambria" w:hAnsi="Cambria"/>
        </w:rPr>
        <w:t>Members present adopted the Accounts for the year ended 31 July 202</w:t>
      </w:r>
      <w:r>
        <w:rPr>
          <w:rFonts w:ascii="Cambria" w:hAnsi="Cambria"/>
        </w:rPr>
        <w:t>1</w:t>
      </w:r>
      <w:r w:rsidRPr="004018E7">
        <w:rPr>
          <w:rFonts w:ascii="Cambria" w:hAnsi="Cambria"/>
        </w:rPr>
        <w:t>.</w:t>
      </w:r>
    </w:p>
    <w:p w14:paraId="6839CF51" w14:textId="77777777" w:rsidR="00904EBB" w:rsidRPr="004018E7" w:rsidRDefault="00904EBB" w:rsidP="00904EBB">
      <w:pPr>
        <w:rPr>
          <w:rFonts w:ascii="Cambria" w:hAnsi="Cambria"/>
        </w:rPr>
      </w:pPr>
    </w:p>
    <w:p w14:paraId="0CD332D1" w14:textId="77777777" w:rsidR="00904EBB" w:rsidRPr="004018E7" w:rsidRDefault="00904EBB" w:rsidP="00904EBB">
      <w:pPr>
        <w:rPr>
          <w:rFonts w:ascii="Cambria" w:hAnsi="Cambria"/>
        </w:rPr>
      </w:pPr>
      <w:r w:rsidRPr="004018E7">
        <w:rPr>
          <w:rFonts w:ascii="Cambria" w:hAnsi="Cambria"/>
        </w:rPr>
        <w:t>Committee has agreed that the membership fees for 202</w:t>
      </w:r>
      <w:r>
        <w:rPr>
          <w:rFonts w:ascii="Cambria" w:hAnsi="Cambria"/>
        </w:rPr>
        <w:t>2</w:t>
      </w:r>
      <w:r w:rsidRPr="004018E7">
        <w:rPr>
          <w:rFonts w:ascii="Cambria" w:hAnsi="Cambria"/>
        </w:rPr>
        <w:t xml:space="preserve"> </w:t>
      </w:r>
      <w:r>
        <w:rPr>
          <w:rFonts w:ascii="Cambria" w:hAnsi="Cambria"/>
        </w:rPr>
        <w:t>be largely unaltered and</w:t>
      </w:r>
      <w:r w:rsidRPr="004018E7">
        <w:rPr>
          <w:rFonts w:ascii="Cambria" w:hAnsi="Cambria"/>
        </w:rPr>
        <w:t xml:space="preserve"> the fees will remain as follows:</w:t>
      </w:r>
      <w:r>
        <w:rPr>
          <w:rFonts w:ascii="Cambria" w:hAnsi="Cambria"/>
        </w:rPr>
        <w:t xml:space="preserve"> </w:t>
      </w:r>
    </w:p>
    <w:p w14:paraId="1D512DFB" w14:textId="77777777" w:rsidR="00904EBB" w:rsidRPr="004018E7" w:rsidRDefault="00904EBB" w:rsidP="00904EBB">
      <w:pPr>
        <w:rPr>
          <w:rFonts w:ascii="Cambria" w:hAnsi="Cambria"/>
        </w:rPr>
      </w:pPr>
    </w:p>
    <w:p w14:paraId="4E5DB68C" w14:textId="77777777" w:rsidR="00904EBB" w:rsidRPr="004018E7" w:rsidRDefault="00904EBB" w:rsidP="00904EBB">
      <w:pPr>
        <w:rPr>
          <w:rFonts w:ascii="Cambria" w:hAnsi="Cambria"/>
        </w:rPr>
      </w:pPr>
      <w:r w:rsidRPr="004018E7">
        <w:rPr>
          <w:rFonts w:ascii="Cambria" w:hAnsi="Cambria"/>
        </w:rPr>
        <w:lastRenderedPageBreak/>
        <w:t>Clinicians/Technicians (laboratory)/Companies (direct debit)</w:t>
      </w:r>
      <w:r w:rsidRPr="004018E7">
        <w:rPr>
          <w:rFonts w:ascii="Cambria" w:hAnsi="Cambria"/>
        </w:rPr>
        <w:tab/>
      </w:r>
      <w:r w:rsidRPr="004018E7">
        <w:rPr>
          <w:rFonts w:ascii="Cambria" w:hAnsi="Cambria"/>
        </w:rPr>
        <w:tab/>
        <w:t>£328</w:t>
      </w:r>
    </w:p>
    <w:p w14:paraId="7C30F3D2" w14:textId="77777777" w:rsidR="00904EBB" w:rsidRPr="004018E7" w:rsidRDefault="00904EBB" w:rsidP="00904EBB">
      <w:pPr>
        <w:rPr>
          <w:rFonts w:ascii="Cambria" w:hAnsi="Cambria"/>
        </w:rPr>
      </w:pPr>
      <w:r w:rsidRPr="004018E7">
        <w:rPr>
          <w:rFonts w:ascii="Cambria" w:hAnsi="Cambria"/>
        </w:rPr>
        <w:t>Clinicians/Technicians (laboratory)/Companies (</w:t>
      </w:r>
      <w:proofErr w:type="spellStart"/>
      <w:r w:rsidRPr="004018E7">
        <w:rPr>
          <w:rFonts w:ascii="Cambria" w:hAnsi="Cambria"/>
        </w:rPr>
        <w:t>non direct</w:t>
      </w:r>
      <w:proofErr w:type="spellEnd"/>
      <w:r w:rsidRPr="004018E7">
        <w:rPr>
          <w:rFonts w:ascii="Cambria" w:hAnsi="Cambria"/>
        </w:rPr>
        <w:t xml:space="preserve"> debit)</w:t>
      </w:r>
      <w:r w:rsidRPr="004018E7">
        <w:rPr>
          <w:rFonts w:ascii="Cambria" w:hAnsi="Cambria"/>
        </w:rPr>
        <w:tab/>
        <w:t>£374</w:t>
      </w:r>
    </w:p>
    <w:p w14:paraId="7D06ACC2" w14:textId="77777777" w:rsidR="00904EBB" w:rsidRPr="004018E7" w:rsidRDefault="00904EBB" w:rsidP="00904EBB">
      <w:pPr>
        <w:rPr>
          <w:rFonts w:ascii="Cambria" w:hAnsi="Cambria"/>
        </w:rPr>
      </w:pPr>
      <w:r w:rsidRPr="004018E7">
        <w:rPr>
          <w:rFonts w:ascii="Cambria" w:hAnsi="Cambria"/>
        </w:rPr>
        <w:t>Clinicians in first 5 years after qualifying</w:t>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t>50% discount</w:t>
      </w:r>
    </w:p>
    <w:p w14:paraId="041E76DB" w14:textId="77777777" w:rsidR="00904EBB" w:rsidRPr="004018E7" w:rsidRDefault="00904EBB" w:rsidP="00904EBB">
      <w:pPr>
        <w:rPr>
          <w:rFonts w:ascii="Cambria" w:hAnsi="Cambria"/>
        </w:rPr>
      </w:pPr>
      <w:r w:rsidRPr="004018E7">
        <w:rPr>
          <w:rFonts w:ascii="Cambria" w:hAnsi="Cambria"/>
        </w:rPr>
        <w:t>Technicians (individual membership)</w:t>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t>£71</w:t>
      </w:r>
      <w:r w:rsidRPr="004018E7">
        <w:rPr>
          <w:rFonts w:ascii="Cambria" w:hAnsi="Cambria"/>
        </w:rPr>
        <w:tab/>
      </w:r>
    </w:p>
    <w:p w14:paraId="1FC26416" w14:textId="77777777" w:rsidR="00904EBB" w:rsidRPr="004018E7" w:rsidRDefault="00904EBB" w:rsidP="00904EBB">
      <w:pPr>
        <w:rPr>
          <w:rFonts w:ascii="Cambria" w:hAnsi="Cambria"/>
        </w:rPr>
      </w:pPr>
      <w:r w:rsidRPr="004018E7">
        <w:rPr>
          <w:rFonts w:ascii="Cambria" w:hAnsi="Cambria"/>
        </w:rPr>
        <w:t>Retired</w:t>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t>£65</w:t>
      </w:r>
    </w:p>
    <w:p w14:paraId="7F866021" w14:textId="77777777" w:rsidR="00904EBB" w:rsidRPr="004018E7" w:rsidRDefault="00904EBB" w:rsidP="00904EBB">
      <w:pPr>
        <w:rPr>
          <w:rFonts w:ascii="Cambria" w:hAnsi="Cambria"/>
        </w:rPr>
      </w:pPr>
      <w:r w:rsidRPr="004018E7">
        <w:rPr>
          <w:rFonts w:ascii="Cambria" w:hAnsi="Cambria"/>
        </w:rPr>
        <w:t>Hygienists/Therapists/Practice Managers</w:t>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t>£4</w:t>
      </w:r>
      <w:r>
        <w:rPr>
          <w:rFonts w:ascii="Cambria" w:hAnsi="Cambria"/>
        </w:rPr>
        <w:t>8</w:t>
      </w:r>
    </w:p>
    <w:p w14:paraId="6122BE68" w14:textId="77777777" w:rsidR="00904EBB" w:rsidRPr="004018E7" w:rsidRDefault="00904EBB" w:rsidP="00904EBB">
      <w:pPr>
        <w:rPr>
          <w:rFonts w:ascii="Cambria" w:hAnsi="Cambria"/>
        </w:rPr>
      </w:pPr>
      <w:r w:rsidRPr="004018E7">
        <w:rPr>
          <w:rFonts w:ascii="Cambria" w:hAnsi="Cambria"/>
        </w:rPr>
        <w:t>Nurses</w:t>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t>£12</w:t>
      </w:r>
    </w:p>
    <w:p w14:paraId="0CEF95B1" w14:textId="77777777" w:rsidR="00904EBB" w:rsidRPr="004018E7" w:rsidRDefault="00904EBB" w:rsidP="00904EBB">
      <w:pPr>
        <w:rPr>
          <w:rFonts w:ascii="Cambria" w:hAnsi="Cambria"/>
        </w:rPr>
      </w:pPr>
      <w:r w:rsidRPr="004018E7">
        <w:rPr>
          <w:rFonts w:ascii="Cambria" w:hAnsi="Cambria"/>
        </w:rPr>
        <w:t>Students (undergraduate dentists)</w:t>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t>FREE</w:t>
      </w:r>
    </w:p>
    <w:p w14:paraId="5E4E6F15" w14:textId="77777777" w:rsidR="00904EBB" w:rsidRPr="004018E7" w:rsidRDefault="00904EBB" w:rsidP="00904EBB">
      <w:pPr>
        <w:rPr>
          <w:rFonts w:ascii="Cambria" w:hAnsi="Cambria"/>
        </w:rPr>
      </w:pPr>
      <w:r w:rsidRPr="004018E7">
        <w:rPr>
          <w:rFonts w:ascii="Cambria" w:hAnsi="Cambria"/>
        </w:rPr>
        <w:t xml:space="preserve">Full time postgraduate dentist student </w:t>
      </w:r>
      <w:r w:rsidRPr="004018E7">
        <w:rPr>
          <w:rFonts w:ascii="Cambria" w:hAnsi="Cambria"/>
        </w:rPr>
        <w:tab/>
      </w:r>
      <w:r w:rsidRPr="004018E7">
        <w:rPr>
          <w:rFonts w:ascii="Cambria" w:hAnsi="Cambria"/>
        </w:rPr>
        <w:tab/>
      </w:r>
      <w:r w:rsidRPr="004018E7">
        <w:rPr>
          <w:rFonts w:ascii="Cambria" w:hAnsi="Cambria"/>
        </w:rPr>
        <w:tab/>
      </w:r>
      <w:r w:rsidRPr="004018E7">
        <w:rPr>
          <w:rFonts w:ascii="Cambria" w:hAnsi="Cambria"/>
        </w:rPr>
        <w:tab/>
        <w:t xml:space="preserve">50% discount </w:t>
      </w:r>
    </w:p>
    <w:p w14:paraId="020852EC" w14:textId="77777777" w:rsidR="00904EBB" w:rsidRPr="004018E7" w:rsidRDefault="00904EBB" w:rsidP="00904EBB">
      <w:pPr>
        <w:rPr>
          <w:rFonts w:ascii="Cambria" w:hAnsi="Cambria"/>
        </w:rPr>
      </w:pPr>
    </w:p>
    <w:p w14:paraId="1461D67E" w14:textId="77777777" w:rsidR="00904EBB" w:rsidRPr="004018E7" w:rsidRDefault="00904EBB" w:rsidP="00904EBB">
      <w:pPr>
        <w:rPr>
          <w:rFonts w:ascii="Cambria" w:hAnsi="Cambria"/>
        </w:rPr>
      </w:pPr>
      <w:r w:rsidRPr="004018E7">
        <w:rPr>
          <w:rFonts w:ascii="Cambria" w:hAnsi="Cambria"/>
        </w:rPr>
        <w:t xml:space="preserve">Members present </w:t>
      </w:r>
      <w:r>
        <w:rPr>
          <w:rFonts w:ascii="Cambria" w:hAnsi="Cambria"/>
        </w:rPr>
        <w:t xml:space="preserve">unanimously </w:t>
      </w:r>
      <w:r w:rsidRPr="004018E7">
        <w:rPr>
          <w:rFonts w:ascii="Cambria" w:hAnsi="Cambria"/>
        </w:rPr>
        <w:t>adopted the above membership fees for 202</w:t>
      </w:r>
      <w:r>
        <w:rPr>
          <w:rFonts w:ascii="Cambria" w:hAnsi="Cambria"/>
        </w:rPr>
        <w:t>2</w:t>
      </w:r>
      <w:r w:rsidRPr="004018E7">
        <w:rPr>
          <w:rFonts w:ascii="Cambria" w:hAnsi="Cambria"/>
        </w:rPr>
        <w:t>.</w:t>
      </w:r>
    </w:p>
    <w:p w14:paraId="086E6071" w14:textId="77777777" w:rsidR="00904EBB" w:rsidRDefault="00904EBB" w:rsidP="00904EBB">
      <w:pPr>
        <w:rPr>
          <w:rFonts w:ascii="Cambria" w:hAnsi="Cambria"/>
          <w:i/>
          <w:iCs/>
        </w:rPr>
      </w:pPr>
    </w:p>
    <w:p w14:paraId="0D76902B" w14:textId="77777777" w:rsidR="00904EBB" w:rsidRPr="004018E7" w:rsidRDefault="00904EBB" w:rsidP="00904EBB">
      <w:pPr>
        <w:rPr>
          <w:rFonts w:ascii="Cambria" w:hAnsi="Cambria"/>
          <w:b/>
          <w:bCs/>
        </w:rPr>
      </w:pPr>
      <w:r w:rsidRPr="00671C1E">
        <w:rPr>
          <w:rFonts w:ascii="Cambria" w:hAnsi="Cambria"/>
          <w:b/>
          <w:bCs/>
        </w:rPr>
        <w:t>Election of Auditors</w:t>
      </w:r>
      <w:r w:rsidRPr="004018E7">
        <w:rPr>
          <w:rFonts w:ascii="Cambria" w:hAnsi="Cambria"/>
          <w:b/>
          <w:bCs/>
        </w:rPr>
        <w:tab/>
      </w:r>
    </w:p>
    <w:p w14:paraId="18856F2E" w14:textId="77777777" w:rsidR="00904EBB" w:rsidRDefault="00904EBB" w:rsidP="00904EBB">
      <w:pPr>
        <w:rPr>
          <w:rFonts w:ascii="Cambria" w:hAnsi="Cambria"/>
        </w:rPr>
      </w:pPr>
      <w:r w:rsidRPr="004018E7">
        <w:rPr>
          <w:rFonts w:ascii="Cambria" w:hAnsi="Cambria"/>
        </w:rPr>
        <w:t xml:space="preserve">Members present </w:t>
      </w:r>
      <w:r>
        <w:rPr>
          <w:rFonts w:ascii="Cambria" w:hAnsi="Cambria"/>
        </w:rPr>
        <w:t xml:space="preserve">unanimously </w:t>
      </w:r>
      <w:r w:rsidRPr="004018E7">
        <w:rPr>
          <w:rFonts w:ascii="Cambria" w:hAnsi="Cambria"/>
        </w:rPr>
        <w:t>agreed to the reappointment of TC Group as the ADI’s Auditor for 202</w:t>
      </w:r>
      <w:r>
        <w:rPr>
          <w:rFonts w:ascii="Cambria" w:hAnsi="Cambria"/>
        </w:rPr>
        <w:t>2</w:t>
      </w:r>
      <w:r w:rsidRPr="004018E7">
        <w:rPr>
          <w:rFonts w:ascii="Cambria" w:hAnsi="Cambria"/>
        </w:rPr>
        <w:t>.</w:t>
      </w:r>
    </w:p>
    <w:p w14:paraId="5206FBF8" w14:textId="77777777" w:rsidR="00904EBB" w:rsidRDefault="00904EBB" w:rsidP="00904EBB">
      <w:pPr>
        <w:rPr>
          <w:rFonts w:ascii="Cambria" w:hAnsi="Cambria"/>
        </w:rPr>
      </w:pPr>
    </w:p>
    <w:p w14:paraId="70FD4523" w14:textId="77777777" w:rsidR="00904EBB" w:rsidRPr="00B22672" w:rsidRDefault="00904EBB" w:rsidP="00904EBB">
      <w:pPr>
        <w:rPr>
          <w:rFonts w:ascii="Cambria" w:hAnsi="Cambria"/>
          <w:b/>
          <w:bCs/>
        </w:rPr>
      </w:pPr>
      <w:r w:rsidRPr="003A58B7">
        <w:rPr>
          <w:rFonts w:ascii="Cambria" w:hAnsi="Cambria"/>
          <w:b/>
          <w:bCs/>
        </w:rPr>
        <w:t>Membership</w:t>
      </w:r>
    </w:p>
    <w:p w14:paraId="3F524D12" w14:textId="77777777" w:rsidR="00904EBB" w:rsidRDefault="00904EBB" w:rsidP="00904EBB">
      <w:pPr>
        <w:rPr>
          <w:rFonts w:ascii="Cambria" w:hAnsi="Cambria"/>
        </w:rPr>
      </w:pPr>
      <w:r w:rsidRPr="00BF5A85">
        <w:rPr>
          <w:rFonts w:ascii="Cambria" w:hAnsi="Cambria"/>
        </w:rPr>
        <w:t>As of 31 July 2021, the ADI had 1748 members comprising:</w:t>
      </w:r>
      <w:r w:rsidRPr="00BF5A85">
        <w:rPr>
          <w:rFonts w:ascii="Cambria" w:hAnsi="Cambria"/>
        </w:rPr>
        <w:br/>
      </w:r>
      <w:r w:rsidRPr="00BF5A85">
        <w:rPr>
          <w:rFonts w:ascii="Cambria" w:hAnsi="Cambria"/>
        </w:rPr>
        <w:br/>
        <w:t>1,287 Clinicians</w:t>
      </w:r>
      <w:r w:rsidRPr="00BF5A85">
        <w:rPr>
          <w:rFonts w:ascii="Cambria" w:hAnsi="Cambria"/>
        </w:rPr>
        <w:br/>
        <w:t>48 Technicians</w:t>
      </w:r>
      <w:r w:rsidRPr="00BF5A85">
        <w:rPr>
          <w:rFonts w:ascii="Cambria" w:hAnsi="Cambria"/>
        </w:rPr>
        <w:br/>
        <w:t>46 Technician laboratories</w:t>
      </w:r>
      <w:r w:rsidRPr="00BF5A85">
        <w:rPr>
          <w:rFonts w:ascii="Cambria" w:hAnsi="Cambria"/>
        </w:rPr>
        <w:br/>
        <w:t>46 Companies</w:t>
      </w:r>
      <w:r w:rsidRPr="00BF5A85">
        <w:rPr>
          <w:rFonts w:ascii="Cambria" w:hAnsi="Cambria"/>
        </w:rPr>
        <w:br/>
        <w:t>63 Nurses</w:t>
      </w:r>
      <w:r w:rsidRPr="00BF5A85">
        <w:rPr>
          <w:rFonts w:ascii="Cambria" w:hAnsi="Cambria"/>
        </w:rPr>
        <w:br/>
        <w:t>45 Hygienists/Therapists</w:t>
      </w:r>
      <w:r w:rsidRPr="00BF5A85">
        <w:rPr>
          <w:rFonts w:ascii="Cambria" w:hAnsi="Cambria"/>
        </w:rPr>
        <w:br/>
        <w:t>11 Practice Managers</w:t>
      </w:r>
      <w:r w:rsidRPr="00BF5A85">
        <w:rPr>
          <w:rFonts w:ascii="Cambria" w:hAnsi="Cambria"/>
        </w:rPr>
        <w:br/>
        <w:t>22 First Five Years</w:t>
      </w:r>
      <w:r w:rsidRPr="00BF5A85">
        <w:rPr>
          <w:rFonts w:ascii="Cambria" w:hAnsi="Cambria"/>
        </w:rPr>
        <w:br/>
        <w:t>155 Students</w:t>
      </w:r>
      <w:r w:rsidRPr="00BF5A85">
        <w:rPr>
          <w:rFonts w:ascii="Cambria" w:hAnsi="Cambria"/>
        </w:rPr>
        <w:br/>
        <w:t>25 Honorary</w:t>
      </w:r>
    </w:p>
    <w:p w14:paraId="53638108" w14:textId="77777777" w:rsidR="00904EBB" w:rsidRDefault="00904EBB" w:rsidP="00904EBB">
      <w:pPr>
        <w:rPr>
          <w:rFonts w:ascii="Cambria" w:hAnsi="Cambria"/>
        </w:rPr>
      </w:pPr>
    </w:p>
    <w:p w14:paraId="2B59F36A" w14:textId="77777777" w:rsidR="00904EBB" w:rsidRDefault="00904EBB" w:rsidP="00904EBB">
      <w:pPr>
        <w:rPr>
          <w:rFonts w:ascii="Cambria" w:hAnsi="Cambria"/>
          <w:b/>
          <w:bCs/>
        </w:rPr>
      </w:pPr>
      <w:r w:rsidRPr="00473C42">
        <w:rPr>
          <w:rFonts w:ascii="Cambria" w:hAnsi="Cambria"/>
          <w:b/>
          <w:bCs/>
        </w:rPr>
        <w:t xml:space="preserve">6. Results of </w:t>
      </w:r>
      <w:r>
        <w:rPr>
          <w:rFonts w:ascii="Cambria" w:hAnsi="Cambria"/>
          <w:b/>
          <w:bCs/>
        </w:rPr>
        <w:t>C</w:t>
      </w:r>
      <w:r w:rsidRPr="00473C42">
        <w:rPr>
          <w:rFonts w:ascii="Cambria" w:hAnsi="Cambria"/>
          <w:b/>
          <w:bCs/>
        </w:rPr>
        <w:t xml:space="preserve">ommittee </w:t>
      </w:r>
      <w:r>
        <w:rPr>
          <w:rFonts w:ascii="Cambria" w:hAnsi="Cambria"/>
          <w:b/>
          <w:bCs/>
        </w:rPr>
        <w:t>E</w:t>
      </w:r>
      <w:r w:rsidRPr="00473C42">
        <w:rPr>
          <w:rFonts w:ascii="Cambria" w:hAnsi="Cambria"/>
          <w:b/>
          <w:bCs/>
        </w:rPr>
        <w:t>lections 2021</w:t>
      </w:r>
    </w:p>
    <w:p w14:paraId="34DBE560" w14:textId="77777777" w:rsidR="00904EBB" w:rsidRPr="00473C42" w:rsidRDefault="00904EBB" w:rsidP="00904EBB">
      <w:pPr>
        <w:rPr>
          <w:rFonts w:ascii="Cambria" w:hAnsi="Cambria"/>
        </w:rPr>
      </w:pPr>
      <w:r w:rsidRPr="00473C42">
        <w:rPr>
          <w:rFonts w:ascii="Cambria" w:hAnsi="Cambria"/>
        </w:rPr>
        <w:t>The results of the A</w:t>
      </w:r>
      <w:r>
        <w:rPr>
          <w:rFonts w:ascii="Cambria" w:hAnsi="Cambria"/>
        </w:rPr>
        <w:t>DI</w:t>
      </w:r>
      <w:r w:rsidRPr="00473C42">
        <w:rPr>
          <w:rFonts w:ascii="Cambria" w:hAnsi="Cambria"/>
        </w:rPr>
        <w:t xml:space="preserve"> Committee elections 2021 were announced as follows:</w:t>
      </w:r>
    </w:p>
    <w:p w14:paraId="72FB72BB" w14:textId="77777777" w:rsidR="00904EBB" w:rsidRDefault="00904EBB" w:rsidP="00904EBB">
      <w:pPr>
        <w:rPr>
          <w:rFonts w:ascii="Cambria" w:hAnsi="Cambria"/>
          <w:b/>
          <w:bCs/>
        </w:rPr>
      </w:pPr>
    </w:p>
    <w:p w14:paraId="336D6E7D" w14:textId="77777777" w:rsidR="00904EBB" w:rsidRPr="00473C42" w:rsidRDefault="00904EBB" w:rsidP="00904EBB">
      <w:pPr>
        <w:rPr>
          <w:rFonts w:ascii="Cambria" w:hAnsi="Cambria"/>
          <w:b/>
          <w:bCs/>
        </w:rPr>
      </w:pPr>
      <w:r w:rsidRPr="00473C42">
        <w:rPr>
          <w:rFonts w:ascii="Cambria" w:hAnsi="Cambria"/>
          <w:b/>
          <w:bCs/>
        </w:rPr>
        <w:t>Elected by the ADI Board</w:t>
      </w:r>
      <w:r>
        <w:rPr>
          <w:rFonts w:ascii="Cambria" w:hAnsi="Cambria"/>
          <w:b/>
          <w:bCs/>
        </w:rPr>
        <w:t>:</w:t>
      </w:r>
    </w:p>
    <w:p w14:paraId="0834834F" w14:textId="77777777" w:rsidR="00904EBB" w:rsidRPr="00473C42" w:rsidRDefault="00904EBB" w:rsidP="00904EBB">
      <w:pPr>
        <w:numPr>
          <w:ilvl w:val="0"/>
          <w:numId w:val="5"/>
        </w:numPr>
        <w:rPr>
          <w:rFonts w:ascii="Cambria" w:hAnsi="Cambria"/>
        </w:rPr>
      </w:pPr>
      <w:r w:rsidRPr="00473C42">
        <w:rPr>
          <w:rFonts w:ascii="Cambria" w:hAnsi="Cambria"/>
        </w:rPr>
        <w:t>President - Amit Patel</w:t>
      </w:r>
    </w:p>
    <w:p w14:paraId="619E35A1" w14:textId="77777777" w:rsidR="00904EBB" w:rsidRPr="00473C42" w:rsidRDefault="00904EBB" w:rsidP="00904EBB">
      <w:pPr>
        <w:numPr>
          <w:ilvl w:val="0"/>
          <w:numId w:val="5"/>
        </w:numPr>
        <w:rPr>
          <w:rFonts w:ascii="Cambria" w:hAnsi="Cambria"/>
        </w:rPr>
      </w:pPr>
      <w:r w:rsidRPr="00473C42">
        <w:rPr>
          <w:rFonts w:ascii="Cambria" w:hAnsi="Cambria"/>
        </w:rPr>
        <w:t xml:space="preserve">President Elect - </w:t>
      </w:r>
      <w:proofErr w:type="spellStart"/>
      <w:r w:rsidRPr="00473C42">
        <w:rPr>
          <w:rFonts w:ascii="Cambria" w:hAnsi="Cambria"/>
        </w:rPr>
        <w:t>Zaki</w:t>
      </w:r>
      <w:proofErr w:type="spellEnd"/>
      <w:r w:rsidRPr="00473C42">
        <w:rPr>
          <w:rFonts w:ascii="Cambria" w:hAnsi="Cambria"/>
        </w:rPr>
        <w:t xml:space="preserve"> Kanaan</w:t>
      </w:r>
    </w:p>
    <w:p w14:paraId="0D7C49B8" w14:textId="77777777" w:rsidR="00904EBB" w:rsidRPr="00473C42" w:rsidRDefault="00904EBB" w:rsidP="00904EBB">
      <w:pPr>
        <w:numPr>
          <w:ilvl w:val="0"/>
          <w:numId w:val="5"/>
        </w:numPr>
        <w:rPr>
          <w:rFonts w:ascii="Cambria" w:hAnsi="Cambria"/>
        </w:rPr>
      </w:pPr>
      <w:r w:rsidRPr="00473C42">
        <w:rPr>
          <w:rFonts w:ascii="Cambria" w:hAnsi="Cambria"/>
        </w:rPr>
        <w:t>Immediate Past President - Eimear O’Connell</w:t>
      </w:r>
    </w:p>
    <w:p w14:paraId="7424BE5B" w14:textId="77777777" w:rsidR="00904EBB" w:rsidRPr="00473C42" w:rsidRDefault="00904EBB" w:rsidP="00904EBB">
      <w:pPr>
        <w:numPr>
          <w:ilvl w:val="0"/>
          <w:numId w:val="5"/>
        </w:numPr>
        <w:rPr>
          <w:rFonts w:ascii="Cambria" w:hAnsi="Cambria"/>
        </w:rPr>
      </w:pPr>
      <w:r w:rsidRPr="00473C42">
        <w:rPr>
          <w:rFonts w:ascii="Cambria" w:hAnsi="Cambria"/>
        </w:rPr>
        <w:t xml:space="preserve">Honorary Treasurer - </w:t>
      </w:r>
      <w:proofErr w:type="spellStart"/>
      <w:r w:rsidRPr="00473C42">
        <w:rPr>
          <w:rFonts w:ascii="Cambria" w:hAnsi="Cambria"/>
        </w:rPr>
        <w:t>Pynadath</w:t>
      </w:r>
      <w:proofErr w:type="spellEnd"/>
      <w:r w:rsidRPr="00473C42">
        <w:rPr>
          <w:rFonts w:ascii="Cambria" w:hAnsi="Cambria"/>
        </w:rPr>
        <w:t xml:space="preserve"> George</w:t>
      </w:r>
    </w:p>
    <w:p w14:paraId="40A790D6" w14:textId="77777777" w:rsidR="00904EBB" w:rsidRPr="00473C42" w:rsidRDefault="00904EBB" w:rsidP="00904EBB">
      <w:pPr>
        <w:numPr>
          <w:ilvl w:val="0"/>
          <w:numId w:val="5"/>
        </w:numPr>
        <w:rPr>
          <w:rFonts w:ascii="Cambria" w:hAnsi="Cambria"/>
        </w:rPr>
      </w:pPr>
      <w:r w:rsidRPr="00473C42">
        <w:rPr>
          <w:rFonts w:ascii="Cambria" w:hAnsi="Cambria"/>
        </w:rPr>
        <w:t xml:space="preserve">Academic Representative - Nikos </w:t>
      </w:r>
      <w:proofErr w:type="spellStart"/>
      <w:r w:rsidRPr="00473C42">
        <w:rPr>
          <w:rFonts w:ascii="Cambria" w:hAnsi="Cambria"/>
        </w:rPr>
        <w:t>Donos</w:t>
      </w:r>
      <w:proofErr w:type="spellEnd"/>
    </w:p>
    <w:p w14:paraId="776C2B3E" w14:textId="77777777" w:rsidR="00904EBB" w:rsidRDefault="00904EBB" w:rsidP="00904EBB">
      <w:pPr>
        <w:rPr>
          <w:rFonts w:ascii="Cambria" w:hAnsi="Cambria"/>
        </w:rPr>
      </w:pPr>
    </w:p>
    <w:p w14:paraId="0BC3F0FF" w14:textId="77777777" w:rsidR="00904EBB" w:rsidRPr="00473C42" w:rsidRDefault="00904EBB" w:rsidP="00904EBB">
      <w:pPr>
        <w:rPr>
          <w:rFonts w:ascii="Cambria" w:hAnsi="Cambria"/>
        </w:rPr>
      </w:pPr>
      <w:r w:rsidRPr="00473C42">
        <w:rPr>
          <w:rFonts w:ascii="Cambria" w:hAnsi="Cambria"/>
          <w:b/>
          <w:bCs/>
        </w:rPr>
        <w:t>One self-nomination received - elected unopposed</w:t>
      </w:r>
    </w:p>
    <w:p w14:paraId="770129B2" w14:textId="77777777" w:rsidR="00904EBB" w:rsidRPr="00473C42" w:rsidRDefault="00904EBB" w:rsidP="00904EBB">
      <w:pPr>
        <w:pStyle w:val="ListParagraph"/>
        <w:numPr>
          <w:ilvl w:val="0"/>
          <w:numId w:val="6"/>
        </w:numPr>
        <w:spacing w:before="2" w:after="2"/>
      </w:pPr>
      <w:r w:rsidRPr="00473C42">
        <w:t>Regional Representative for North West England -</w:t>
      </w:r>
      <w:r w:rsidRPr="00473C42">
        <w:rPr>
          <w:b/>
          <w:bCs/>
        </w:rPr>
        <w:t xml:space="preserve"> Amit Mistry</w:t>
      </w:r>
    </w:p>
    <w:p w14:paraId="02A98150" w14:textId="77777777" w:rsidR="00904EBB" w:rsidRPr="00473C42" w:rsidRDefault="00904EBB" w:rsidP="00904EBB">
      <w:pPr>
        <w:pStyle w:val="ListParagraph"/>
        <w:numPr>
          <w:ilvl w:val="0"/>
          <w:numId w:val="6"/>
        </w:numPr>
        <w:spacing w:before="2" w:after="2"/>
      </w:pPr>
      <w:r w:rsidRPr="00473C42">
        <w:t xml:space="preserve">Regional Representative for North East England - </w:t>
      </w:r>
      <w:r w:rsidRPr="00473C42">
        <w:rPr>
          <w:b/>
          <w:bCs/>
        </w:rPr>
        <w:t xml:space="preserve">Paul </w:t>
      </w:r>
      <w:proofErr w:type="spellStart"/>
      <w:r w:rsidRPr="00473C42">
        <w:rPr>
          <w:b/>
          <w:bCs/>
        </w:rPr>
        <w:t>Shenfine</w:t>
      </w:r>
      <w:proofErr w:type="spellEnd"/>
    </w:p>
    <w:p w14:paraId="3BD2800D" w14:textId="77777777" w:rsidR="00904EBB" w:rsidRPr="00473C42" w:rsidRDefault="00904EBB" w:rsidP="00904EBB">
      <w:pPr>
        <w:pStyle w:val="ListParagraph"/>
        <w:numPr>
          <w:ilvl w:val="0"/>
          <w:numId w:val="6"/>
        </w:numPr>
        <w:spacing w:before="2" w:after="2"/>
      </w:pPr>
      <w:r w:rsidRPr="00473C42">
        <w:t xml:space="preserve">Regional Representative for East Central England - </w:t>
      </w:r>
      <w:r w:rsidRPr="00473C42">
        <w:rPr>
          <w:b/>
          <w:bCs/>
        </w:rPr>
        <w:t xml:space="preserve">Abdul </w:t>
      </w:r>
      <w:proofErr w:type="spellStart"/>
      <w:r w:rsidRPr="00473C42">
        <w:rPr>
          <w:b/>
          <w:bCs/>
        </w:rPr>
        <w:t>Zidan</w:t>
      </w:r>
      <w:proofErr w:type="spellEnd"/>
    </w:p>
    <w:p w14:paraId="15875017" w14:textId="77777777" w:rsidR="00904EBB" w:rsidRPr="00473C42" w:rsidRDefault="00904EBB" w:rsidP="00904EBB">
      <w:pPr>
        <w:pStyle w:val="ListParagraph"/>
        <w:numPr>
          <w:ilvl w:val="0"/>
          <w:numId w:val="6"/>
        </w:numPr>
        <w:spacing w:before="2" w:after="2"/>
      </w:pPr>
      <w:r w:rsidRPr="00473C42">
        <w:t xml:space="preserve">Regional Representative for South West England - </w:t>
      </w:r>
      <w:r w:rsidRPr="00473C42">
        <w:rPr>
          <w:b/>
          <w:bCs/>
        </w:rPr>
        <w:t>Joanna Sutcliffe</w:t>
      </w:r>
    </w:p>
    <w:p w14:paraId="031832EA" w14:textId="77777777" w:rsidR="00904EBB" w:rsidRPr="00473C42" w:rsidRDefault="00904EBB" w:rsidP="00904EBB">
      <w:pPr>
        <w:pStyle w:val="ListParagraph"/>
        <w:numPr>
          <w:ilvl w:val="0"/>
          <w:numId w:val="6"/>
        </w:numPr>
        <w:spacing w:before="2" w:after="2"/>
      </w:pPr>
      <w:r w:rsidRPr="00473C42">
        <w:t xml:space="preserve">Regional Representative for Northern Ireland - </w:t>
      </w:r>
      <w:r w:rsidRPr="00473C42">
        <w:rPr>
          <w:b/>
          <w:bCs/>
        </w:rPr>
        <w:t xml:space="preserve">Joe </w:t>
      </w:r>
      <w:proofErr w:type="spellStart"/>
      <w:r w:rsidRPr="00473C42">
        <w:rPr>
          <w:b/>
          <w:bCs/>
        </w:rPr>
        <w:t>McEnhill</w:t>
      </w:r>
      <w:proofErr w:type="spellEnd"/>
    </w:p>
    <w:p w14:paraId="5265E318" w14:textId="77777777" w:rsidR="00904EBB" w:rsidRPr="00473C42" w:rsidRDefault="00904EBB" w:rsidP="00904EBB">
      <w:pPr>
        <w:pStyle w:val="ListParagraph"/>
        <w:numPr>
          <w:ilvl w:val="0"/>
          <w:numId w:val="6"/>
        </w:numPr>
        <w:spacing w:before="2" w:after="2"/>
      </w:pPr>
      <w:r w:rsidRPr="00473C42">
        <w:t>Technical Representative -</w:t>
      </w:r>
      <w:r w:rsidRPr="00473C42">
        <w:rPr>
          <w:b/>
          <w:bCs/>
        </w:rPr>
        <w:t xml:space="preserve"> Danny Cleary</w:t>
      </w:r>
    </w:p>
    <w:p w14:paraId="29C5F061" w14:textId="77777777" w:rsidR="00904EBB" w:rsidRDefault="00904EBB" w:rsidP="00904EBB">
      <w:pPr>
        <w:rPr>
          <w:rFonts w:ascii="Cambria" w:hAnsi="Cambria"/>
        </w:rPr>
      </w:pPr>
    </w:p>
    <w:p w14:paraId="29A38FDB" w14:textId="77777777" w:rsidR="00904EBB" w:rsidRPr="00473C42" w:rsidRDefault="00904EBB" w:rsidP="00904EBB">
      <w:pPr>
        <w:rPr>
          <w:rFonts w:ascii="Cambria" w:hAnsi="Cambria"/>
        </w:rPr>
      </w:pPr>
      <w:r w:rsidRPr="00473C42">
        <w:rPr>
          <w:rFonts w:ascii="Cambria" w:hAnsi="Cambria"/>
          <w:b/>
          <w:bCs/>
        </w:rPr>
        <w:t>More than one self-nomination received - ballots held 10-24 September</w:t>
      </w:r>
    </w:p>
    <w:p w14:paraId="02D29D81" w14:textId="77777777" w:rsidR="00904EBB" w:rsidRPr="003438C7" w:rsidRDefault="00904EBB" w:rsidP="00904EBB">
      <w:pPr>
        <w:pStyle w:val="ListParagraph"/>
        <w:numPr>
          <w:ilvl w:val="0"/>
          <w:numId w:val="7"/>
        </w:numPr>
        <w:spacing w:before="2" w:after="2"/>
      </w:pPr>
      <w:r w:rsidRPr="003438C7">
        <w:lastRenderedPageBreak/>
        <w:t xml:space="preserve">Regional Representative for West Central England - </w:t>
      </w:r>
      <w:r w:rsidRPr="003438C7">
        <w:rPr>
          <w:b/>
          <w:bCs/>
        </w:rPr>
        <w:t xml:space="preserve">Zubair </w:t>
      </w:r>
      <w:proofErr w:type="spellStart"/>
      <w:r w:rsidRPr="003438C7">
        <w:rPr>
          <w:b/>
          <w:bCs/>
        </w:rPr>
        <w:t>Sacranie</w:t>
      </w:r>
      <w:proofErr w:type="spellEnd"/>
      <w:r w:rsidRPr="003438C7">
        <w:rPr>
          <w:b/>
          <w:bCs/>
        </w:rPr>
        <w:t xml:space="preserve"> </w:t>
      </w:r>
      <w:r w:rsidRPr="003438C7">
        <w:t xml:space="preserve">(Other candidates Alif </w:t>
      </w:r>
      <w:proofErr w:type="spellStart"/>
      <w:r w:rsidRPr="003438C7">
        <w:t>Moosajee</w:t>
      </w:r>
      <w:proofErr w:type="spellEnd"/>
      <w:r w:rsidRPr="003438C7">
        <w:t xml:space="preserve"> and Chetan Mathias)</w:t>
      </w:r>
    </w:p>
    <w:p w14:paraId="64F10247" w14:textId="77777777" w:rsidR="00904EBB" w:rsidRPr="003438C7" w:rsidRDefault="00904EBB" w:rsidP="00904EBB">
      <w:pPr>
        <w:pStyle w:val="ListParagraph"/>
        <w:numPr>
          <w:ilvl w:val="0"/>
          <w:numId w:val="7"/>
        </w:numPr>
        <w:spacing w:before="2" w:after="2"/>
      </w:pPr>
      <w:r w:rsidRPr="003438C7">
        <w:t xml:space="preserve">Regional Representative for South East England - </w:t>
      </w:r>
      <w:proofErr w:type="spellStart"/>
      <w:r w:rsidRPr="003438C7">
        <w:rPr>
          <w:b/>
          <w:bCs/>
        </w:rPr>
        <w:t>Shushil</w:t>
      </w:r>
      <w:proofErr w:type="spellEnd"/>
      <w:r w:rsidRPr="003438C7">
        <w:rPr>
          <w:b/>
          <w:bCs/>
        </w:rPr>
        <w:t xml:space="preserve"> </w:t>
      </w:r>
      <w:proofErr w:type="spellStart"/>
      <w:proofErr w:type="gramStart"/>
      <w:r w:rsidRPr="003438C7">
        <w:rPr>
          <w:b/>
          <w:bCs/>
        </w:rPr>
        <w:t>Dattani</w:t>
      </w:r>
      <w:proofErr w:type="spellEnd"/>
      <w:r w:rsidRPr="003438C7">
        <w:rPr>
          <w:b/>
          <w:bCs/>
        </w:rPr>
        <w:t xml:space="preserve">  </w:t>
      </w:r>
      <w:r w:rsidRPr="003438C7">
        <w:t>(</w:t>
      </w:r>
      <w:proofErr w:type="gramEnd"/>
      <w:r w:rsidRPr="003438C7">
        <w:t xml:space="preserve">Other candidate </w:t>
      </w:r>
      <w:proofErr w:type="spellStart"/>
      <w:r w:rsidRPr="003438C7">
        <w:t>Pretam</w:t>
      </w:r>
      <w:proofErr w:type="spellEnd"/>
      <w:r w:rsidRPr="003438C7">
        <w:t xml:space="preserve"> Gharat)</w:t>
      </w:r>
    </w:p>
    <w:p w14:paraId="0CF14247" w14:textId="77777777" w:rsidR="00904EBB" w:rsidRPr="003438C7" w:rsidRDefault="00904EBB" w:rsidP="00904EBB">
      <w:pPr>
        <w:pStyle w:val="ListParagraph"/>
        <w:numPr>
          <w:ilvl w:val="0"/>
          <w:numId w:val="7"/>
        </w:numPr>
        <w:spacing w:before="2" w:after="2"/>
      </w:pPr>
      <w:r w:rsidRPr="003438C7">
        <w:t xml:space="preserve">Regional Representative for London - </w:t>
      </w:r>
      <w:r w:rsidRPr="003438C7">
        <w:rPr>
          <w:b/>
          <w:bCs/>
        </w:rPr>
        <w:t xml:space="preserve">Eddie </w:t>
      </w:r>
      <w:proofErr w:type="spellStart"/>
      <w:r w:rsidRPr="003438C7">
        <w:rPr>
          <w:b/>
          <w:bCs/>
        </w:rPr>
        <w:t>Scher</w:t>
      </w:r>
      <w:proofErr w:type="spellEnd"/>
      <w:r w:rsidRPr="003438C7">
        <w:rPr>
          <w:b/>
          <w:bCs/>
        </w:rPr>
        <w:t xml:space="preserve"> </w:t>
      </w:r>
      <w:r w:rsidRPr="003438C7">
        <w:t xml:space="preserve">(Other candidates </w:t>
      </w:r>
      <w:proofErr w:type="spellStart"/>
      <w:r w:rsidRPr="003438C7">
        <w:t>Fazeela</w:t>
      </w:r>
      <w:proofErr w:type="spellEnd"/>
      <w:r w:rsidRPr="003438C7">
        <w:t> Khan-Osborne and </w:t>
      </w:r>
      <w:proofErr w:type="spellStart"/>
      <w:r w:rsidRPr="003438C7">
        <w:t>Parimal</w:t>
      </w:r>
      <w:proofErr w:type="spellEnd"/>
      <w:r w:rsidRPr="003438C7">
        <w:t xml:space="preserve"> R Patel)</w:t>
      </w:r>
    </w:p>
    <w:p w14:paraId="1E88582A" w14:textId="77777777" w:rsidR="00904EBB" w:rsidRPr="003438C7" w:rsidRDefault="00904EBB" w:rsidP="00904EBB">
      <w:pPr>
        <w:pStyle w:val="ListParagraph"/>
        <w:numPr>
          <w:ilvl w:val="0"/>
          <w:numId w:val="7"/>
        </w:numPr>
        <w:spacing w:before="2" w:after="2"/>
      </w:pPr>
      <w:r w:rsidRPr="003438C7">
        <w:t xml:space="preserve">Regional Representative for Scotland - </w:t>
      </w:r>
      <w:r w:rsidRPr="003438C7">
        <w:rPr>
          <w:b/>
          <w:bCs/>
        </w:rPr>
        <w:t xml:space="preserve">Daniel Benson </w:t>
      </w:r>
      <w:r w:rsidRPr="003438C7">
        <w:t xml:space="preserve">(Other candidate </w:t>
      </w:r>
      <w:proofErr w:type="spellStart"/>
      <w:r w:rsidRPr="003438C7">
        <w:t>Ferhan</w:t>
      </w:r>
      <w:proofErr w:type="spellEnd"/>
      <w:r w:rsidRPr="003438C7">
        <w:t xml:space="preserve"> Ahmed)</w:t>
      </w:r>
    </w:p>
    <w:p w14:paraId="6FAB09D6" w14:textId="77777777" w:rsidR="00904EBB" w:rsidRPr="003438C7" w:rsidRDefault="00904EBB" w:rsidP="00904EBB">
      <w:pPr>
        <w:pStyle w:val="ListParagraph"/>
        <w:numPr>
          <w:ilvl w:val="0"/>
          <w:numId w:val="7"/>
        </w:numPr>
        <w:spacing w:before="2" w:after="2"/>
      </w:pPr>
      <w:r w:rsidRPr="003438C7">
        <w:t xml:space="preserve">Regional Representative for Wales - </w:t>
      </w:r>
      <w:proofErr w:type="spellStart"/>
      <w:r w:rsidRPr="003438C7">
        <w:rPr>
          <w:b/>
          <w:bCs/>
        </w:rPr>
        <w:t>Ioan</w:t>
      </w:r>
      <w:proofErr w:type="spellEnd"/>
      <w:r w:rsidRPr="003438C7">
        <w:rPr>
          <w:b/>
          <w:bCs/>
        </w:rPr>
        <w:t xml:space="preserve"> Rees </w:t>
      </w:r>
      <w:r w:rsidRPr="003438C7">
        <w:t>(Other candidate Aly Virani)</w:t>
      </w:r>
    </w:p>
    <w:p w14:paraId="0FA55AFE" w14:textId="77777777" w:rsidR="00904EBB" w:rsidRPr="003438C7" w:rsidRDefault="00904EBB" w:rsidP="00904EBB">
      <w:pPr>
        <w:pStyle w:val="ListParagraph"/>
        <w:numPr>
          <w:ilvl w:val="0"/>
          <w:numId w:val="7"/>
        </w:numPr>
        <w:spacing w:before="2" w:after="2"/>
      </w:pPr>
      <w:r w:rsidRPr="003438C7">
        <w:t xml:space="preserve">DCP Representative - </w:t>
      </w:r>
      <w:r w:rsidRPr="003438C7">
        <w:rPr>
          <w:b/>
          <w:bCs/>
        </w:rPr>
        <w:t xml:space="preserve">Linzy Baker </w:t>
      </w:r>
      <w:r w:rsidRPr="003438C7">
        <w:t>(Other candidates Victoria Griffiths and Claire Stott)</w:t>
      </w:r>
    </w:p>
    <w:p w14:paraId="55A08CAD" w14:textId="77777777" w:rsidR="00904EBB" w:rsidRDefault="00904EBB" w:rsidP="00904EBB">
      <w:pPr>
        <w:rPr>
          <w:rFonts w:ascii="Cambria" w:hAnsi="Cambria"/>
        </w:rPr>
      </w:pPr>
    </w:p>
    <w:p w14:paraId="0B41B0DA" w14:textId="77777777" w:rsidR="00904EBB" w:rsidRPr="003A58B7" w:rsidRDefault="00904EBB" w:rsidP="00904EBB">
      <w:pPr>
        <w:rPr>
          <w:rFonts w:ascii="Cambria" w:hAnsi="Cambria"/>
          <w:b/>
          <w:bCs/>
        </w:rPr>
      </w:pPr>
      <w:r w:rsidRPr="003A58B7">
        <w:rPr>
          <w:rFonts w:ascii="Cambria" w:hAnsi="Cambria"/>
          <w:b/>
          <w:bCs/>
        </w:rPr>
        <w:t xml:space="preserve">7. Special </w:t>
      </w:r>
      <w:r>
        <w:rPr>
          <w:rFonts w:ascii="Cambria" w:hAnsi="Cambria"/>
          <w:b/>
          <w:bCs/>
        </w:rPr>
        <w:t>R</w:t>
      </w:r>
      <w:r w:rsidRPr="003A58B7">
        <w:rPr>
          <w:rFonts w:ascii="Cambria" w:hAnsi="Cambria"/>
          <w:b/>
          <w:bCs/>
        </w:rPr>
        <w:t xml:space="preserve">esolution – reduction in size and change in composition of </w:t>
      </w:r>
      <w:r>
        <w:rPr>
          <w:rFonts w:ascii="Cambria" w:hAnsi="Cambria"/>
          <w:b/>
          <w:bCs/>
        </w:rPr>
        <w:t>ADI</w:t>
      </w:r>
      <w:r w:rsidRPr="003A58B7">
        <w:rPr>
          <w:rFonts w:ascii="Cambria" w:hAnsi="Cambria"/>
          <w:b/>
          <w:bCs/>
        </w:rPr>
        <w:t xml:space="preserve"> board </w:t>
      </w:r>
      <w:r>
        <w:rPr>
          <w:rFonts w:ascii="Cambria" w:hAnsi="Cambria"/>
          <w:b/>
          <w:bCs/>
        </w:rPr>
        <w:t xml:space="preserve">as </w:t>
      </w:r>
      <w:r w:rsidRPr="003A58B7">
        <w:rPr>
          <w:rFonts w:ascii="Cambria" w:hAnsi="Cambria"/>
          <w:b/>
          <w:bCs/>
        </w:rPr>
        <w:t xml:space="preserve">from 2023 </w:t>
      </w:r>
      <w:r>
        <w:rPr>
          <w:rFonts w:ascii="Cambria" w:hAnsi="Cambria"/>
          <w:b/>
          <w:bCs/>
        </w:rPr>
        <w:t>AGM</w:t>
      </w:r>
    </w:p>
    <w:p w14:paraId="722A532A" w14:textId="77777777" w:rsidR="00904EBB" w:rsidRPr="003A58B7" w:rsidRDefault="00904EBB" w:rsidP="00904EBB">
      <w:pPr>
        <w:rPr>
          <w:rFonts w:ascii="Cambria" w:hAnsi="Cambria"/>
        </w:rPr>
      </w:pPr>
    </w:p>
    <w:p w14:paraId="5CC56665" w14:textId="77777777" w:rsidR="00904EBB" w:rsidRPr="003A58B7" w:rsidRDefault="00904EBB" w:rsidP="00904EBB">
      <w:pPr>
        <w:rPr>
          <w:rFonts w:ascii="Cambria" w:hAnsi="Cambria"/>
        </w:rPr>
      </w:pPr>
      <w:r>
        <w:rPr>
          <w:rFonts w:ascii="Cambria" w:hAnsi="Cambria"/>
        </w:rPr>
        <w:t>Members were requested t</w:t>
      </w:r>
      <w:r w:rsidRPr="003A58B7">
        <w:rPr>
          <w:rFonts w:ascii="Cambria" w:hAnsi="Cambria"/>
        </w:rPr>
        <w:t xml:space="preserve">o consider and vote on the special resolution shown below: </w:t>
      </w:r>
    </w:p>
    <w:p w14:paraId="1BF61F83" w14:textId="77777777" w:rsidR="00904EBB" w:rsidRDefault="00904EBB" w:rsidP="00904EBB">
      <w:pPr>
        <w:rPr>
          <w:rFonts w:ascii="Cambria" w:hAnsi="Cambria"/>
        </w:rPr>
      </w:pPr>
    </w:p>
    <w:p w14:paraId="4C23B0DE" w14:textId="77777777" w:rsidR="00904EBB" w:rsidRPr="003A58B7" w:rsidRDefault="00904EBB" w:rsidP="00904EBB">
      <w:pPr>
        <w:rPr>
          <w:rFonts w:ascii="Cambria" w:hAnsi="Cambria"/>
        </w:rPr>
      </w:pPr>
      <w:r w:rsidRPr="003A58B7">
        <w:rPr>
          <w:rFonts w:ascii="Cambria" w:hAnsi="Cambria"/>
        </w:rPr>
        <w:t>“That the draft articles of association circulated with the notice of this general meeting are adopted in substitution for and to the exclusion of The Association of Dental Implantology Limited’s current articles of association.”</w:t>
      </w:r>
    </w:p>
    <w:p w14:paraId="10450B0B" w14:textId="77777777" w:rsidR="00904EBB" w:rsidRDefault="00904EBB" w:rsidP="00904EBB">
      <w:pPr>
        <w:rPr>
          <w:rFonts w:ascii="Cambria" w:hAnsi="Cambria"/>
        </w:rPr>
      </w:pPr>
      <w:r>
        <w:rPr>
          <w:rFonts w:ascii="Cambria" w:hAnsi="Cambria"/>
        </w:rPr>
        <w:t xml:space="preserve"> </w:t>
      </w:r>
    </w:p>
    <w:p w14:paraId="43C56908" w14:textId="77777777" w:rsidR="00904EBB" w:rsidRDefault="00904EBB" w:rsidP="00904EBB">
      <w:pPr>
        <w:rPr>
          <w:rFonts w:ascii="Cambria" w:hAnsi="Cambria"/>
        </w:rPr>
      </w:pPr>
      <w:r>
        <w:rPr>
          <w:rFonts w:ascii="Cambria" w:hAnsi="Cambria"/>
        </w:rPr>
        <w:t xml:space="preserve">A document outlining the rationale for the constitutional changes had been circulated with the Board agenda. </w:t>
      </w:r>
    </w:p>
    <w:p w14:paraId="075B2F0D" w14:textId="77777777" w:rsidR="00904EBB" w:rsidRDefault="00904EBB" w:rsidP="00904EBB">
      <w:pPr>
        <w:rPr>
          <w:rFonts w:ascii="Cambria" w:hAnsi="Cambria"/>
        </w:rPr>
      </w:pPr>
    </w:p>
    <w:p w14:paraId="5028C2B7" w14:textId="77777777" w:rsidR="00904EBB" w:rsidRDefault="00904EBB" w:rsidP="00904EBB">
      <w:pPr>
        <w:rPr>
          <w:rFonts w:ascii="Cambria" w:hAnsi="Cambria"/>
        </w:rPr>
      </w:pPr>
      <w:r>
        <w:rPr>
          <w:rFonts w:ascii="Cambria" w:hAnsi="Cambria"/>
        </w:rPr>
        <w:t xml:space="preserve">AP highlighted that the Regional Representative posts will disappear at the end of 2023. A key reason for this was to reduce the size of the Board, and to streamline decision making and ensure the board is run cost effectively, and reflect that the function of the Board should not be to </w:t>
      </w:r>
      <w:proofErr w:type="spellStart"/>
      <w:r>
        <w:rPr>
          <w:rFonts w:ascii="Cambria" w:hAnsi="Cambria"/>
        </w:rPr>
        <w:t>organise</w:t>
      </w:r>
      <w:proofErr w:type="spellEnd"/>
      <w:r>
        <w:rPr>
          <w:rFonts w:ascii="Cambria" w:hAnsi="Cambria"/>
        </w:rPr>
        <w:t xml:space="preserve"> study club meetings. </w:t>
      </w:r>
    </w:p>
    <w:p w14:paraId="46C2BAC6" w14:textId="77777777" w:rsidR="00904EBB" w:rsidRDefault="00904EBB" w:rsidP="00904EBB">
      <w:pPr>
        <w:rPr>
          <w:rFonts w:ascii="Cambria" w:hAnsi="Cambria"/>
        </w:rPr>
      </w:pPr>
    </w:p>
    <w:p w14:paraId="37842508" w14:textId="77777777" w:rsidR="00904EBB" w:rsidRDefault="00904EBB" w:rsidP="00904EBB">
      <w:pPr>
        <w:rPr>
          <w:rFonts w:ascii="Cambria" w:hAnsi="Cambria"/>
        </w:rPr>
      </w:pPr>
      <w:r>
        <w:rPr>
          <w:rFonts w:ascii="Cambria" w:hAnsi="Cambria"/>
        </w:rPr>
        <w:t>The importance of the new Study Clubs Committee and the Study Clubs Officer once the Regional Representative posts have gone was</w:t>
      </w:r>
      <w:r w:rsidRPr="003A58B7">
        <w:rPr>
          <w:rFonts w:ascii="Cambria" w:hAnsi="Cambria"/>
        </w:rPr>
        <w:t xml:space="preserve"> </w:t>
      </w:r>
      <w:r>
        <w:rPr>
          <w:rFonts w:ascii="Cambria" w:hAnsi="Cambria"/>
        </w:rPr>
        <w:t xml:space="preserve">highlighted. The next two years will be a transition period for the Board, and the 2023 elections will be different from those held in 2021. There will be new roles, </w:t>
      </w:r>
      <w:proofErr w:type="gramStart"/>
      <w:r>
        <w:rPr>
          <w:rFonts w:ascii="Cambria" w:hAnsi="Cambria"/>
        </w:rPr>
        <w:t>e.g.</w:t>
      </w:r>
      <w:proofErr w:type="gramEnd"/>
      <w:r>
        <w:rPr>
          <w:rFonts w:ascii="Cambria" w:hAnsi="Cambria"/>
        </w:rPr>
        <w:t xml:space="preserve"> allocation of newly elected Board members to Study Clubs Officer, Communications Officer and Industry Liaison Officer.</w:t>
      </w:r>
    </w:p>
    <w:p w14:paraId="638D7B59" w14:textId="77777777" w:rsidR="00904EBB" w:rsidRDefault="00904EBB" w:rsidP="00904EBB">
      <w:pPr>
        <w:rPr>
          <w:rFonts w:ascii="Cambria" w:hAnsi="Cambria"/>
        </w:rPr>
      </w:pPr>
    </w:p>
    <w:p w14:paraId="45C1DE32" w14:textId="77777777" w:rsidR="00904EBB" w:rsidRDefault="00904EBB" w:rsidP="00904EBB">
      <w:pPr>
        <w:rPr>
          <w:rFonts w:ascii="Cambria" w:hAnsi="Cambria"/>
        </w:rPr>
      </w:pPr>
      <w:r>
        <w:rPr>
          <w:rFonts w:ascii="Cambria" w:hAnsi="Cambria"/>
        </w:rPr>
        <w:t>The revised Articles were voted on and agreed without dissent by the members at the AGM and will be submitted to the Charity Commission and Companies House for approval. The changes agreed and the election to follow will affect the composition of the Board from the November 2023 AGM.</w:t>
      </w:r>
    </w:p>
    <w:p w14:paraId="39760E57" w14:textId="77777777" w:rsidR="00904EBB" w:rsidRDefault="00904EBB" w:rsidP="00904EBB">
      <w:pPr>
        <w:rPr>
          <w:rFonts w:ascii="Cambria" w:hAnsi="Cambria"/>
        </w:rPr>
      </w:pPr>
    </w:p>
    <w:p w14:paraId="0110E1D9" w14:textId="77777777" w:rsidR="00904EBB" w:rsidRDefault="00904EBB" w:rsidP="00904EBB">
      <w:pPr>
        <w:rPr>
          <w:rFonts w:ascii="Cambria" w:hAnsi="Cambria"/>
          <w:b/>
          <w:bCs/>
        </w:rPr>
      </w:pPr>
      <w:r>
        <w:rPr>
          <w:rFonts w:ascii="Cambria" w:hAnsi="Cambria"/>
          <w:b/>
          <w:bCs/>
        </w:rPr>
        <w:t>8</w:t>
      </w:r>
      <w:r w:rsidRPr="008F7B34">
        <w:rPr>
          <w:rFonts w:ascii="Cambria" w:hAnsi="Cambria"/>
          <w:b/>
          <w:bCs/>
        </w:rPr>
        <w:t>. Any other business</w:t>
      </w:r>
    </w:p>
    <w:p w14:paraId="7FB4E4D2" w14:textId="77777777" w:rsidR="00904EBB" w:rsidRPr="003A58B7" w:rsidRDefault="00904EBB" w:rsidP="00904EBB">
      <w:pPr>
        <w:rPr>
          <w:rFonts w:ascii="Cambria" w:hAnsi="Cambria"/>
        </w:rPr>
      </w:pPr>
      <w:r w:rsidRPr="003A58B7">
        <w:rPr>
          <w:rFonts w:ascii="Cambria" w:hAnsi="Cambria"/>
        </w:rPr>
        <w:t>No other business was raised.</w:t>
      </w:r>
    </w:p>
    <w:p w14:paraId="59BB45D3" w14:textId="77777777" w:rsidR="00904EBB" w:rsidRDefault="00904EBB" w:rsidP="00904EBB">
      <w:pPr>
        <w:rPr>
          <w:rFonts w:ascii="Cambria" w:hAnsi="Cambria"/>
        </w:rPr>
      </w:pPr>
    </w:p>
    <w:p w14:paraId="00728680" w14:textId="77777777" w:rsidR="00904EBB" w:rsidRDefault="00904EBB" w:rsidP="00904EBB">
      <w:pPr>
        <w:rPr>
          <w:rFonts w:ascii="Cambria" w:hAnsi="Cambria"/>
          <w:b/>
          <w:bCs/>
        </w:rPr>
      </w:pPr>
      <w:r w:rsidRPr="003A58B7">
        <w:rPr>
          <w:rFonts w:ascii="Cambria" w:hAnsi="Cambria"/>
          <w:b/>
          <w:bCs/>
        </w:rPr>
        <w:t>9. Handover of Presidency</w:t>
      </w:r>
    </w:p>
    <w:p w14:paraId="449E7D9E" w14:textId="77777777" w:rsidR="00904EBB" w:rsidRDefault="00904EBB" w:rsidP="00904EBB">
      <w:pPr>
        <w:rPr>
          <w:rFonts w:ascii="Cambria" w:hAnsi="Cambria"/>
        </w:rPr>
      </w:pPr>
      <w:r w:rsidRPr="00473C42">
        <w:rPr>
          <w:rFonts w:ascii="Cambria" w:hAnsi="Cambria"/>
        </w:rPr>
        <w:t>Eimear O’Connell handed over the Pres</w:t>
      </w:r>
      <w:r>
        <w:rPr>
          <w:rFonts w:ascii="Cambria" w:hAnsi="Cambria"/>
        </w:rPr>
        <w:t>i</w:t>
      </w:r>
      <w:r w:rsidRPr="00473C42">
        <w:rPr>
          <w:rFonts w:ascii="Cambria" w:hAnsi="Cambria"/>
        </w:rPr>
        <w:t>dency to Amit Patel.</w:t>
      </w:r>
    </w:p>
    <w:p w14:paraId="0F45FB2E" w14:textId="77777777" w:rsidR="00904EBB" w:rsidRPr="00473C42" w:rsidRDefault="00904EBB" w:rsidP="00904EBB">
      <w:pPr>
        <w:rPr>
          <w:rFonts w:ascii="Cambria" w:hAnsi="Cambria"/>
        </w:rPr>
      </w:pPr>
    </w:p>
    <w:p w14:paraId="0AC1DE6B" w14:textId="77777777" w:rsidR="00904EBB" w:rsidRPr="00473C42" w:rsidRDefault="00904EBB" w:rsidP="00904EBB">
      <w:pPr>
        <w:rPr>
          <w:rFonts w:ascii="Cambria" w:hAnsi="Cambria"/>
        </w:rPr>
      </w:pPr>
      <w:r w:rsidRPr="00473C42">
        <w:rPr>
          <w:rFonts w:ascii="Cambria" w:hAnsi="Cambria"/>
        </w:rPr>
        <w:t>AP thanked EOC for her service and the progress gained under her term. He looked forward to the Congress in 2022 whose theme has been chosen by EOC.</w:t>
      </w:r>
    </w:p>
    <w:p w14:paraId="71C811CA" w14:textId="3538AAF2" w:rsidR="00F7147F" w:rsidRDefault="00F7147F" w:rsidP="000374D1">
      <w:pPr>
        <w:rPr>
          <w:rFonts w:ascii="Lucida Grande" w:hAnsi="Lucida Grande" w:cs="Lucida Grande"/>
          <w:bCs/>
          <w:sz w:val="22"/>
        </w:rPr>
      </w:pPr>
    </w:p>
    <w:p w14:paraId="5A02D76F" w14:textId="77777777" w:rsidR="00F7147F" w:rsidRDefault="00F7147F" w:rsidP="000374D1">
      <w:pPr>
        <w:rPr>
          <w:rFonts w:ascii="Lucida Grande" w:hAnsi="Lucida Grande" w:cs="Lucida Grande"/>
          <w:bCs/>
          <w:sz w:val="22"/>
        </w:rPr>
      </w:pPr>
    </w:p>
    <w:p w14:paraId="7566328B" w14:textId="3D2CE22A" w:rsidR="000374D1" w:rsidRPr="000374D1" w:rsidRDefault="00F7147F" w:rsidP="000374D1">
      <w:pPr>
        <w:rPr>
          <w:rFonts w:ascii="Lucida Grande" w:hAnsi="Lucida Grande" w:cs="Lucida Grande"/>
          <w:bCs/>
          <w:sz w:val="22"/>
        </w:rPr>
      </w:pPr>
      <w:r>
        <w:rPr>
          <w:rFonts w:ascii="Lucida Grande" w:hAnsi="Lucida Grande" w:cs="Lucida Grande"/>
          <w:bCs/>
          <w:sz w:val="22"/>
        </w:rPr>
        <w:t>END</w:t>
      </w:r>
      <w:r w:rsidR="000374D1" w:rsidRPr="000374D1">
        <w:rPr>
          <w:rFonts w:ascii="Lucida Grande" w:hAnsi="Lucida Grande" w:cs="Lucida Grande"/>
          <w:bCs/>
          <w:sz w:val="22"/>
        </w:rPr>
        <w:t xml:space="preserve"> </w:t>
      </w:r>
      <w:r>
        <w:rPr>
          <w:rFonts w:ascii="Lucida Grande" w:hAnsi="Lucida Grande" w:cs="Lucida Grande"/>
          <w:bCs/>
          <w:sz w:val="22"/>
        </w:rPr>
        <w:t>OF MEETING</w:t>
      </w:r>
    </w:p>
    <w:p w14:paraId="3AF05DB0" w14:textId="77777777" w:rsidR="00032D7A" w:rsidRDefault="00032D7A" w:rsidP="00032D7A">
      <w:pPr>
        <w:rPr>
          <w:rFonts w:ascii="Lucida Grande" w:hAnsi="Lucida Grande" w:cs="Lucida Grande"/>
          <w:sz w:val="22"/>
        </w:rPr>
      </w:pPr>
    </w:p>
    <w:p w14:paraId="324703D4" w14:textId="77777777" w:rsidR="00032D7A" w:rsidRDefault="00032D7A" w:rsidP="00032D7A">
      <w:pPr>
        <w:rPr>
          <w:rFonts w:ascii="Lucida Grande" w:hAnsi="Lucida Grande" w:cs="Lucida Grande"/>
          <w:sz w:val="22"/>
        </w:rPr>
      </w:pPr>
    </w:p>
    <w:p w14:paraId="696A9C27" w14:textId="77777777" w:rsidR="00032D7A" w:rsidRDefault="00032D7A" w:rsidP="00032D7A">
      <w:pPr>
        <w:rPr>
          <w:rFonts w:ascii="Lucida Grande" w:hAnsi="Lucida Grande" w:cs="Lucida Grande"/>
          <w:sz w:val="22"/>
        </w:rPr>
      </w:pPr>
    </w:p>
    <w:p w14:paraId="39F57097" w14:textId="77777777" w:rsidR="00032D7A" w:rsidRDefault="00032D7A" w:rsidP="00032D7A"/>
    <w:p w14:paraId="696C1E25" w14:textId="77777777" w:rsidR="004F12CF" w:rsidRPr="00FA0048" w:rsidRDefault="004F12CF" w:rsidP="004F12CF">
      <w:pPr>
        <w:pStyle w:val="NormalWeb"/>
        <w:spacing w:before="2" w:after="2"/>
        <w:rPr>
          <w:rFonts w:ascii="Lucida Grande" w:hAnsi="Lucida Grande"/>
        </w:rPr>
      </w:pPr>
    </w:p>
    <w:p w14:paraId="6A3BD9CE" w14:textId="77777777" w:rsidR="009971C3" w:rsidRPr="00FA0048" w:rsidRDefault="009971C3" w:rsidP="002810FA">
      <w:pPr>
        <w:pStyle w:val="NormalWeb"/>
        <w:spacing w:before="2" w:after="2"/>
        <w:rPr>
          <w:rFonts w:ascii="Lucida Grande" w:hAnsi="Lucida Grande"/>
        </w:rPr>
      </w:pPr>
    </w:p>
    <w:p w14:paraId="7A08EF4C" w14:textId="77777777" w:rsidR="009971C3" w:rsidRDefault="009971C3" w:rsidP="002810FA">
      <w:pPr>
        <w:pStyle w:val="NormalWeb"/>
        <w:spacing w:before="2" w:after="2"/>
        <w:rPr>
          <w:rFonts w:ascii="Lucida Grande" w:hAnsi="Lucida Grande"/>
        </w:rPr>
      </w:pPr>
    </w:p>
    <w:p w14:paraId="7EF65E69" w14:textId="77777777" w:rsidR="00FA0048" w:rsidRDefault="00FA0048" w:rsidP="002810FA">
      <w:pPr>
        <w:pStyle w:val="NormalWeb"/>
        <w:spacing w:before="2" w:after="2"/>
        <w:rPr>
          <w:rFonts w:ascii="Lucida Grande" w:hAnsi="Lucida Grande"/>
        </w:rPr>
      </w:pPr>
    </w:p>
    <w:p w14:paraId="4C90D9A8" w14:textId="77777777" w:rsidR="00FA0048" w:rsidRPr="00FA0048" w:rsidRDefault="00FA0048" w:rsidP="002810FA">
      <w:pPr>
        <w:pStyle w:val="NormalWeb"/>
        <w:spacing w:before="2" w:after="2"/>
        <w:rPr>
          <w:rFonts w:ascii="Lucida Grande" w:hAnsi="Lucida Grande"/>
        </w:rPr>
      </w:pPr>
    </w:p>
    <w:sectPr w:rsidR="00FA0048" w:rsidRPr="00FA0048" w:rsidSect="00151647">
      <w:footerReference w:type="even" r:id="rId11"/>
      <w:footerReference w:type="default" r:id="rId1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2F4DA" w14:textId="77777777" w:rsidR="00467726" w:rsidRDefault="00467726">
      <w:r>
        <w:separator/>
      </w:r>
    </w:p>
  </w:endnote>
  <w:endnote w:type="continuationSeparator" w:id="0">
    <w:p w14:paraId="35D8195E" w14:textId="77777777" w:rsidR="00467726" w:rsidRDefault="0046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IDFont+F1">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E4C0" w14:textId="77777777" w:rsidR="008C6D90" w:rsidRDefault="008C6D90" w:rsidP="0053265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6573D1" w14:textId="77777777" w:rsidR="008C6D90" w:rsidRDefault="008C6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5004923"/>
      <w:docPartObj>
        <w:docPartGallery w:val="Page Numbers (Bottom of Page)"/>
        <w:docPartUnique/>
      </w:docPartObj>
    </w:sdtPr>
    <w:sdtContent>
      <w:p w14:paraId="2E00D241" w14:textId="13DA8206" w:rsidR="0053265B" w:rsidRDefault="0053265B" w:rsidP="00850F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ED8B2B" w14:textId="77777777" w:rsidR="0053265B" w:rsidRDefault="0053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F0AD" w14:textId="77777777" w:rsidR="00467726" w:rsidRDefault="00467726">
      <w:r>
        <w:separator/>
      </w:r>
    </w:p>
  </w:footnote>
  <w:footnote w:type="continuationSeparator" w:id="0">
    <w:p w14:paraId="7151F642" w14:textId="77777777" w:rsidR="00467726" w:rsidRDefault="00467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29B2"/>
    <w:multiLevelType w:val="multilevel"/>
    <w:tmpl w:val="3A5C40A2"/>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32286CFA"/>
    <w:multiLevelType w:val="multilevel"/>
    <w:tmpl w:val="DF3819E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3C221ED2"/>
    <w:multiLevelType w:val="hybridMultilevel"/>
    <w:tmpl w:val="35463B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136DB5"/>
    <w:multiLevelType w:val="hybridMultilevel"/>
    <w:tmpl w:val="1836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401CCD"/>
    <w:multiLevelType w:val="hybridMultilevel"/>
    <w:tmpl w:val="519A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54F6F"/>
    <w:multiLevelType w:val="hybridMultilevel"/>
    <w:tmpl w:val="1CE2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64629C"/>
    <w:multiLevelType w:val="hybridMultilevel"/>
    <w:tmpl w:val="83D8553C"/>
    <w:lvl w:ilvl="0" w:tplc="77C05F98">
      <w:start w:val="1"/>
      <w:numFmt w:val="bullet"/>
      <w:lvlText w:val="•"/>
      <w:lvlJc w:val="left"/>
      <w:pPr>
        <w:tabs>
          <w:tab w:val="num" w:pos="720"/>
        </w:tabs>
        <w:ind w:left="720" w:hanging="360"/>
      </w:pPr>
      <w:rPr>
        <w:rFonts w:ascii="Arial" w:hAnsi="Arial" w:hint="default"/>
      </w:rPr>
    </w:lvl>
    <w:lvl w:ilvl="1" w:tplc="B44C4AA8" w:tentative="1">
      <w:start w:val="1"/>
      <w:numFmt w:val="bullet"/>
      <w:lvlText w:val="•"/>
      <w:lvlJc w:val="left"/>
      <w:pPr>
        <w:tabs>
          <w:tab w:val="num" w:pos="1440"/>
        </w:tabs>
        <w:ind w:left="1440" w:hanging="360"/>
      </w:pPr>
      <w:rPr>
        <w:rFonts w:ascii="Arial" w:hAnsi="Arial" w:hint="default"/>
      </w:rPr>
    </w:lvl>
    <w:lvl w:ilvl="2" w:tplc="72046B70" w:tentative="1">
      <w:start w:val="1"/>
      <w:numFmt w:val="bullet"/>
      <w:lvlText w:val="•"/>
      <w:lvlJc w:val="left"/>
      <w:pPr>
        <w:tabs>
          <w:tab w:val="num" w:pos="2160"/>
        </w:tabs>
        <w:ind w:left="2160" w:hanging="360"/>
      </w:pPr>
      <w:rPr>
        <w:rFonts w:ascii="Arial" w:hAnsi="Arial" w:hint="default"/>
      </w:rPr>
    </w:lvl>
    <w:lvl w:ilvl="3" w:tplc="35D45162" w:tentative="1">
      <w:start w:val="1"/>
      <w:numFmt w:val="bullet"/>
      <w:lvlText w:val="•"/>
      <w:lvlJc w:val="left"/>
      <w:pPr>
        <w:tabs>
          <w:tab w:val="num" w:pos="2880"/>
        </w:tabs>
        <w:ind w:left="2880" w:hanging="360"/>
      </w:pPr>
      <w:rPr>
        <w:rFonts w:ascii="Arial" w:hAnsi="Arial" w:hint="default"/>
      </w:rPr>
    </w:lvl>
    <w:lvl w:ilvl="4" w:tplc="AA66A92A" w:tentative="1">
      <w:start w:val="1"/>
      <w:numFmt w:val="bullet"/>
      <w:lvlText w:val="•"/>
      <w:lvlJc w:val="left"/>
      <w:pPr>
        <w:tabs>
          <w:tab w:val="num" w:pos="3600"/>
        </w:tabs>
        <w:ind w:left="3600" w:hanging="360"/>
      </w:pPr>
      <w:rPr>
        <w:rFonts w:ascii="Arial" w:hAnsi="Arial" w:hint="default"/>
      </w:rPr>
    </w:lvl>
    <w:lvl w:ilvl="5" w:tplc="313637BE" w:tentative="1">
      <w:start w:val="1"/>
      <w:numFmt w:val="bullet"/>
      <w:lvlText w:val="•"/>
      <w:lvlJc w:val="left"/>
      <w:pPr>
        <w:tabs>
          <w:tab w:val="num" w:pos="4320"/>
        </w:tabs>
        <w:ind w:left="4320" w:hanging="360"/>
      </w:pPr>
      <w:rPr>
        <w:rFonts w:ascii="Arial" w:hAnsi="Arial" w:hint="default"/>
      </w:rPr>
    </w:lvl>
    <w:lvl w:ilvl="6" w:tplc="F2E8466C" w:tentative="1">
      <w:start w:val="1"/>
      <w:numFmt w:val="bullet"/>
      <w:lvlText w:val="•"/>
      <w:lvlJc w:val="left"/>
      <w:pPr>
        <w:tabs>
          <w:tab w:val="num" w:pos="5040"/>
        </w:tabs>
        <w:ind w:left="5040" w:hanging="360"/>
      </w:pPr>
      <w:rPr>
        <w:rFonts w:ascii="Arial" w:hAnsi="Arial" w:hint="default"/>
      </w:rPr>
    </w:lvl>
    <w:lvl w:ilvl="7" w:tplc="FC6088B4" w:tentative="1">
      <w:start w:val="1"/>
      <w:numFmt w:val="bullet"/>
      <w:lvlText w:val="•"/>
      <w:lvlJc w:val="left"/>
      <w:pPr>
        <w:tabs>
          <w:tab w:val="num" w:pos="5760"/>
        </w:tabs>
        <w:ind w:left="5760" w:hanging="360"/>
      </w:pPr>
      <w:rPr>
        <w:rFonts w:ascii="Arial" w:hAnsi="Arial" w:hint="default"/>
      </w:rPr>
    </w:lvl>
    <w:lvl w:ilvl="8" w:tplc="CE6A6E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C7C6D99"/>
    <w:multiLevelType w:val="hybridMultilevel"/>
    <w:tmpl w:val="AC38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E414F9"/>
    <w:multiLevelType w:val="hybridMultilevel"/>
    <w:tmpl w:val="ABA2E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6986264">
    <w:abstractNumId w:val="2"/>
  </w:num>
  <w:num w:numId="2" w16cid:durableId="352802507">
    <w:abstractNumId w:val="1"/>
  </w:num>
  <w:num w:numId="3" w16cid:durableId="571819358">
    <w:abstractNumId w:val="0"/>
  </w:num>
  <w:num w:numId="4" w16cid:durableId="671570961">
    <w:abstractNumId w:val="8"/>
  </w:num>
  <w:num w:numId="5" w16cid:durableId="1797917389">
    <w:abstractNumId w:val="6"/>
  </w:num>
  <w:num w:numId="6" w16cid:durableId="254558950">
    <w:abstractNumId w:val="3"/>
  </w:num>
  <w:num w:numId="7" w16cid:durableId="648441160">
    <w:abstractNumId w:val="4"/>
  </w:num>
  <w:num w:numId="8" w16cid:durableId="1119032637">
    <w:abstractNumId w:val="5"/>
  </w:num>
  <w:num w:numId="9" w16cid:durableId="2083523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47"/>
    <w:rsid w:val="000214BC"/>
    <w:rsid w:val="00023D3E"/>
    <w:rsid w:val="00032D7A"/>
    <w:rsid w:val="000374D1"/>
    <w:rsid w:val="00037953"/>
    <w:rsid w:val="000C2F20"/>
    <w:rsid w:val="001240B1"/>
    <w:rsid w:val="00151647"/>
    <w:rsid w:val="001A0A31"/>
    <w:rsid w:val="00240501"/>
    <w:rsid w:val="002764A5"/>
    <w:rsid w:val="002810FA"/>
    <w:rsid w:val="00293A1B"/>
    <w:rsid w:val="00301D59"/>
    <w:rsid w:val="003562D5"/>
    <w:rsid w:val="003B4381"/>
    <w:rsid w:val="003F5F0F"/>
    <w:rsid w:val="0044695A"/>
    <w:rsid w:val="00467726"/>
    <w:rsid w:val="004B1B40"/>
    <w:rsid w:val="004E78F7"/>
    <w:rsid w:val="004F12CF"/>
    <w:rsid w:val="0053265B"/>
    <w:rsid w:val="005B3E5F"/>
    <w:rsid w:val="0062180C"/>
    <w:rsid w:val="00634C35"/>
    <w:rsid w:val="0069264E"/>
    <w:rsid w:val="006C5A8E"/>
    <w:rsid w:val="006D42A6"/>
    <w:rsid w:val="00712021"/>
    <w:rsid w:val="007C3BE3"/>
    <w:rsid w:val="00816DDF"/>
    <w:rsid w:val="00852D81"/>
    <w:rsid w:val="00895CAE"/>
    <w:rsid w:val="008A5471"/>
    <w:rsid w:val="008C6D90"/>
    <w:rsid w:val="00904EBB"/>
    <w:rsid w:val="00953669"/>
    <w:rsid w:val="009971C3"/>
    <w:rsid w:val="009A4881"/>
    <w:rsid w:val="009C3652"/>
    <w:rsid w:val="00A73088"/>
    <w:rsid w:val="00AE3837"/>
    <w:rsid w:val="00B00D46"/>
    <w:rsid w:val="00B37BF2"/>
    <w:rsid w:val="00BB7AA7"/>
    <w:rsid w:val="00BE4F74"/>
    <w:rsid w:val="00BF2BF4"/>
    <w:rsid w:val="00C5005C"/>
    <w:rsid w:val="00C75814"/>
    <w:rsid w:val="00CB7D32"/>
    <w:rsid w:val="00CE142D"/>
    <w:rsid w:val="00D76F9C"/>
    <w:rsid w:val="00DA2FF3"/>
    <w:rsid w:val="00DA4C70"/>
    <w:rsid w:val="00DC5EF6"/>
    <w:rsid w:val="00DD1E66"/>
    <w:rsid w:val="00DF44CA"/>
    <w:rsid w:val="00E44BFD"/>
    <w:rsid w:val="00E4650C"/>
    <w:rsid w:val="00E5260A"/>
    <w:rsid w:val="00F54A1F"/>
    <w:rsid w:val="00F7147F"/>
    <w:rsid w:val="00F8388B"/>
    <w:rsid w:val="00FA004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D488F"/>
  <w15:docId w15:val="{B0D0834F-8E89-3543-B7A1-98303753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51647"/>
    <w:pPr>
      <w:spacing w:beforeLines="1" w:afterLines="1"/>
    </w:pPr>
    <w:rPr>
      <w:rFonts w:ascii="Times" w:hAnsi="Times" w:cs="Times New Roman"/>
      <w:sz w:val="20"/>
      <w:szCs w:val="20"/>
      <w:lang w:val="en-GB"/>
    </w:rPr>
  </w:style>
  <w:style w:type="character" w:styleId="Hyperlink">
    <w:name w:val="Hyperlink"/>
    <w:basedOn w:val="DefaultParagraphFont"/>
    <w:uiPriority w:val="99"/>
    <w:unhideWhenUsed/>
    <w:rsid w:val="00151647"/>
    <w:rPr>
      <w:color w:val="0000FF" w:themeColor="hyperlink"/>
      <w:u w:val="single"/>
    </w:rPr>
  </w:style>
  <w:style w:type="paragraph" w:styleId="ListParagraph">
    <w:name w:val="List Paragraph"/>
    <w:basedOn w:val="Normal"/>
    <w:uiPriority w:val="34"/>
    <w:qFormat/>
    <w:rsid w:val="008A5471"/>
    <w:pPr>
      <w:ind w:left="720"/>
      <w:contextualSpacing/>
    </w:pPr>
    <w:rPr>
      <w:rFonts w:ascii="Cambria" w:eastAsia="Cambria" w:hAnsi="Cambria" w:cs="Times New Roman"/>
    </w:rPr>
  </w:style>
  <w:style w:type="paragraph" w:styleId="Footer">
    <w:name w:val="footer"/>
    <w:basedOn w:val="Normal"/>
    <w:link w:val="FooterChar"/>
    <w:rsid w:val="008A5471"/>
    <w:pPr>
      <w:tabs>
        <w:tab w:val="center" w:pos="4320"/>
        <w:tab w:val="right" w:pos="8640"/>
      </w:tabs>
    </w:pPr>
  </w:style>
  <w:style w:type="character" w:customStyle="1" w:styleId="FooterChar">
    <w:name w:val="Footer Char"/>
    <w:basedOn w:val="DefaultParagraphFont"/>
    <w:link w:val="Footer"/>
    <w:rsid w:val="008A5471"/>
  </w:style>
  <w:style w:type="character" w:styleId="PageNumber">
    <w:name w:val="page number"/>
    <w:basedOn w:val="DefaultParagraphFont"/>
    <w:rsid w:val="008A5471"/>
  </w:style>
  <w:style w:type="paragraph" w:styleId="NoSpacing">
    <w:name w:val="No Spacing"/>
    <w:uiPriority w:val="1"/>
    <w:qFormat/>
    <w:rsid w:val="00816DDF"/>
    <w:rPr>
      <w:rFonts w:ascii="Calibri" w:eastAsia="MS Mincho" w:hAnsi="Calibri" w:cs="Times New Roman"/>
      <w:sz w:val="22"/>
      <w:szCs w:val="22"/>
      <w:lang w:val="en-GB" w:eastAsia="en-GB"/>
    </w:rPr>
  </w:style>
  <w:style w:type="paragraph" w:styleId="Header">
    <w:name w:val="header"/>
    <w:basedOn w:val="Normal"/>
    <w:link w:val="HeaderChar"/>
    <w:rsid w:val="00FA0048"/>
    <w:pPr>
      <w:tabs>
        <w:tab w:val="center" w:pos="4320"/>
        <w:tab w:val="right" w:pos="8640"/>
      </w:tabs>
    </w:pPr>
  </w:style>
  <w:style w:type="character" w:customStyle="1" w:styleId="HeaderChar">
    <w:name w:val="Header Char"/>
    <w:basedOn w:val="DefaultParagraphFont"/>
    <w:link w:val="Header"/>
    <w:rsid w:val="00FA0048"/>
  </w:style>
  <w:style w:type="character" w:styleId="UnresolvedMention">
    <w:name w:val="Unresolved Mention"/>
    <w:basedOn w:val="DefaultParagraphFont"/>
    <w:uiPriority w:val="99"/>
    <w:semiHidden/>
    <w:unhideWhenUsed/>
    <w:rsid w:val="00301D59"/>
    <w:rPr>
      <w:color w:val="605E5C"/>
      <w:shd w:val="clear" w:color="auto" w:fill="E1DFDD"/>
    </w:rPr>
  </w:style>
  <w:style w:type="character" w:styleId="FollowedHyperlink">
    <w:name w:val="FollowedHyperlink"/>
    <w:basedOn w:val="DefaultParagraphFont"/>
    <w:semiHidden/>
    <w:unhideWhenUsed/>
    <w:rsid w:val="00BE4F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0252">
      <w:bodyDiv w:val="1"/>
      <w:marLeft w:val="0"/>
      <w:marRight w:val="0"/>
      <w:marTop w:val="0"/>
      <w:marBottom w:val="0"/>
      <w:divBdr>
        <w:top w:val="none" w:sz="0" w:space="0" w:color="auto"/>
        <w:left w:val="none" w:sz="0" w:space="0" w:color="auto"/>
        <w:bottom w:val="none" w:sz="0" w:space="0" w:color="auto"/>
        <w:right w:val="none" w:sz="0" w:space="0" w:color="auto"/>
      </w:divBdr>
    </w:div>
    <w:div w:id="483929806">
      <w:bodyDiv w:val="1"/>
      <w:marLeft w:val="0"/>
      <w:marRight w:val="0"/>
      <w:marTop w:val="0"/>
      <w:marBottom w:val="0"/>
      <w:divBdr>
        <w:top w:val="none" w:sz="0" w:space="0" w:color="auto"/>
        <w:left w:val="none" w:sz="0" w:space="0" w:color="auto"/>
        <w:bottom w:val="none" w:sz="0" w:space="0" w:color="auto"/>
        <w:right w:val="none" w:sz="0" w:space="0" w:color="auto"/>
      </w:divBdr>
      <w:divsChild>
        <w:div w:id="903029086">
          <w:marLeft w:val="0"/>
          <w:marRight w:val="0"/>
          <w:marTop w:val="0"/>
          <w:marBottom w:val="0"/>
          <w:divBdr>
            <w:top w:val="none" w:sz="0" w:space="0" w:color="auto"/>
            <w:left w:val="none" w:sz="0" w:space="0" w:color="auto"/>
            <w:bottom w:val="none" w:sz="0" w:space="0" w:color="auto"/>
            <w:right w:val="none" w:sz="0" w:space="0" w:color="auto"/>
          </w:divBdr>
          <w:divsChild>
            <w:div w:id="1980069961">
              <w:marLeft w:val="0"/>
              <w:marRight w:val="0"/>
              <w:marTop w:val="0"/>
              <w:marBottom w:val="0"/>
              <w:divBdr>
                <w:top w:val="none" w:sz="0" w:space="0" w:color="auto"/>
                <w:left w:val="none" w:sz="0" w:space="0" w:color="auto"/>
                <w:bottom w:val="none" w:sz="0" w:space="0" w:color="auto"/>
                <w:right w:val="none" w:sz="0" w:space="0" w:color="auto"/>
              </w:divBdr>
              <w:divsChild>
                <w:div w:id="7936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88944">
      <w:bodyDiv w:val="1"/>
      <w:marLeft w:val="0"/>
      <w:marRight w:val="0"/>
      <w:marTop w:val="0"/>
      <w:marBottom w:val="0"/>
      <w:divBdr>
        <w:top w:val="none" w:sz="0" w:space="0" w:color="auto"/>
        <w:left w:val="none" w:sz="0" w:space="0" w:color="auto"/>
        <w:bottom w:val="none" w:sz="0" w:space="0" w:color="auto"/>
        <w:right w:val="none" w:sz="0" w:space="0" w:color="auto"/>
      </w:divBdr>
    </w:div>
    <w:div w:id="828330935">
      <w:bodyDiv w:val="1"/>
      <w:marLeft w:val="0"/>
      <w:marRight w:val="0"/>
      <w:marTop w:val="0"/>
      <w:marBottom w:val="0"/>
      <w:divBdr>
        <w:top w:val="none" w:sz="0" w:space="0" w:color="auto"/>
        <w:left w:val="none" w:sz="0" w:space="0" w:color="auto"/>
        <w:bottom w:val="none" w:sz="0" w:space="0" w:color="auto"/>
        <w:right w:val="none" w:sz="0" w:space="0" w:color="auto"/>
      </w:divBdr>
    </w:div>
    <w:div w:id="1807619399">
      <w:bodyDiv w:val="1"/>
      <w:marLeft w:val="0"/>
      <w:marRight w:val="0"/>
      <w:marTop w:val="0"/>
      <w:marBottom w:val="0"/>
      <w:divBdr>
        <w:top w:val="none" w:sz="0" w:space="0" w:color="auto"/>
        <w:left w:val="none" w:sz="0" w:space="0" w:color="auto"/>
        <w:bottom w:val="none" w:sz="0" w:space="0" w:color="auto"/>
        <w:right w:val="none" w:sz="0" w:space="0" w:color="auto"/>
      </w:divBdr>
    </w:div>
    <w:div w:id="19233741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governancecod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di.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di.org.uk/gateway/default.aspx" TargetMode="External"/><Relationship Id="rId4" Type="http://schemas.openxmlformats.org/officeDocument/2006/relationships/webSettings" Target="webSettings.xml"/><Relationship Id="rId9" Type="http://schemas.openxmlformats.org/officeDocument/2006/relationships/hyperlink" Target="http://www.adi.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2775</Words>
  <Characters>15821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ADI</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cp:lastModifiedBy>Microsoft Office User</cp:lastModifiedBy>
  <cp:revision>2</cp:revision>
  <cp:lastPrinted>2019-11-19T13:08:00Z</cp:lastPrinted>
  <dcterms:created xsi:type="dcterms:W3CDTF">2022-11-15T09:45:00Z</dcterms:created>
  <dcterms:modified xsi:type="dcterms:W3CDTF">2022-11-15T09:45:00Z</dcterms:modified>
</cp:coreProperties>
</file>